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45" w:rsidRDefault="006076CA">
      <w:pPr>
        <w:pStyle w:val="Default"/>
        <w:spacing w:line="480" w:lineRule="exact"/>
        <w:ind w:left="849" w:hanging="849"/>
        <w:jc w:val="center"/>
      </w:pPr>
      <w:r>
        <w:rPr>
          <w:rFonts w:cs="新細明體" w:hint="eastAsia"/>
          <w:b/>
          <w:bCs/>
          <w:color w:val="auto"/>
          <w:sz w:val="32"/>
          <w:szCs w:val="32"/>
        </w:rPr>
        <w:t>桃園市平鎮區東勢</w:t>
      </w:r>
      <w:r w:rsidR="0069662D">
        <w:rPr>
          <w:rFonts w:cs="新細明體"/>
          <w:b/>
          <w:bCs/>
          <w:color w:val="auto"/>
          <w:sz w:val="32"/>
          <w:szCs w:val="32"/>
        </w:rPr>
        <w:t>國</w:t>
      </w:r>
      <w:r>
        <w:rPr>
          <w:rFonts w:cs="新細明體" w:hint="eastAsia"/>
          <w:b/>
          <w:bCs/>
          <w:color w:val="auto"/>
          <w:sz w:val="32"/>
          <w:szCs w:val="32"/>
        </w:rPr>
        <w:t>民</w:t>
      </w:r>
      <w:r w:rsidR="0069662D">
        <w:rPr>
          <w:rFonts w:cs="新細明體"/>
          <w:b/>
          <w:bCs/>
          <w:color w:val="auto"/>
          <w:sz w:val="32"/>
          <w:szCs w:val="32"/>
        </w:rPr>
        <w:t>小</w:t>
      </w:r>
      <w:r>
        <w:rPr>
          <w:rFonts w:cs="新細明體" w:hint="eastAsia"/>
          <w:b/>
          <w:bCs/>
          <w:color w:val="auto"/>
          <w:sz w:val="32"/>
          <w:szCs w:val="32"/>
        </w:rPr>
        <w:t>學</w:t>
      </w:r>
      <w:r w:rsidR="0069662D">
        <w:rPr>
          <w:rFonts w:cs="新細明體"/>
          <w:b/>
          <w:bCs/>
          <w:color w:val="auto"/>
          <w:sz w:val="32"/>
          <w:szCs w:val="32"/>
        </w:rPr>
        <w:t>校外人士協助教學或活動要點</w:t>
      </w:r>
    </w:p>
    <w:p w:rsidR="00ED3445" w:rsidRDefault="00ED3445">
      <w:pPr>
        <w:pStyle w:val="Default"/>
        <w:spacing w:line="480" w:lineRule="exact"/>
        <w:ind w:left="709"/>
        <w:jc w:val="right"/>
        <w:rPr>
          <w:rFonts w:cs="Times New Roman"/>
          <w:color w:val="auto"/>
          <w:sz w:val="28"/>
          <w:szCs w:val="28"/>
        </w:rPr>
      </w:pPr>
    </w:p>
    <w:p w:rsidR="00ED3445" w:rsidRDefault="006076CA">
      <w:pPr>
        <w:pStyle w:val="Default"/>
        <w:numPr>
          <w:ilvl w:val="0"/>
          <w:numId w:val="1"/>
        </w:numPr>
        <w:spacing w:line="480" w:lineRule="exact"/>
        <w:ind w:left="709" w:hanging="709"/>
      </w:pPr>
      <w:r>
        <w:rPr>
          <w:rFonts w:cs="Times New Roman" w:hint="eastAsia"/>
          <w:color w:val="auto"/>
          <w:sz w:val="28"/>
          <w:szCs w:val="28"/>
        </w:rPr>
        <w:t>桃園市平鎮區東勢國民小學</w:t>
      </w:r>
      <w:r w:rsidR="0069662D">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ED3445" w:rsidRDefault="0069662D">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w:t>
      </w:r>
      <w:r>
        <w:rPr>
          <w:rFonts w:cs="新細明體"/>
          <w:bCs/>
          <w:color w:val="auto"/>
          <w:sz w:val="28"/>
          <w:szCs w:val="28"/>
        </w:rPr>
        <w:t>時，原授課教師或導師均應在場；其課程及教材，應依下列規定辦理：</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ED3445" w:rsidRDefault="0069662D">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6076CA">
        <w:rPr>
          <w:rFonts w:cs="新細明體" w:hint="eastAsia"/>
          <w:bCs/>
          <w:color w:val="auto"/>
          <w:sz w:val="28"/>
          <w:szCs w:val="28"/>
        </w:rPr>
        <w:t>三</w:t>
      </w:r>
      <w:r>
        <w:rPr>
          <w:rFonts w:cs="新細明體"/>
          <w:bCs/>
          <w:color w:val="auto"/>
          <w:sz w:val="28"/>
          <w:szCs w:val="28"/>
        </w:rPr>
        <w:t>週</w:t>
      </w:r>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ED3445" w:rsidRDefault="0069662D">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ED3445" w:rsidRDefault="0069662D">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（二）明確告知校外人士本</w:t>
      </w:r>
      <w:r>
        <w:rPr>
          <w:rFonts w:cs="新細明體"/>
          <w:bCs/>
          <w:color w:val="auto"/>
          <w:sz w:val="28"/>
          <w:szCs w:val="28"/>
        </w:rPr>
        <w:t>要點之規定。</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ED3445" w:rsidRDefault="0069662D">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w:t>
      </w:r>
      <w:r>
        <w:rPr>
          <w:rFonts w:cs="新細明體"/>
          <w:bCs/>
          <w:color w:val="auto"/>
          <w:sz w:val="28"/>
          <w:szCs w:val="28"/>
        </w:rPr>
        <w:t>材規劃之參考。</w:t>
      </w:r>
    </w:p>
    <w:p w:rsidR="00ED3445" w:rsidRDefault="0069662D">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6076CA">
        <w:rPr>
          <w:rFonts w:cs="新細明體" w:hint="eastAsia"/>
          <w:bCs/>
          <w:color w:val="auto"/>
          <w:sz w:val="28"/>
          <w:szCs w:val="28"/>
        </w:rPr>
        <w:t>教務</w:t>
      </w:r>
      <w:r>
        <w:rPr>
          <w:rFonts w:cs="新細明體"/>
          <w:bCs/>
          <w:color w:val="auto"/>
          <w:sz w:val="28"/>
          <w:szCs w:val="28"/>
        </w:rPr>
        <w:t>處</w:t>
      </w:r>
      <w:r>
        <w:rPr>
          <w:rFonts w:cs="新細明體"/>
          <w:bCs/>
          <w:color w:val="auto"/>
          <w:sz w:val="28"/>
          <w:szCs w:val="28"/>
        </w:rPr>
        <w:t>負</w:t>
      </w:r>
      <w:bookmarkStart w:id="0" w:name="_GoBack"/>
      <w:bookmarkEnd w:id="0"/>
      <w:r>
        <w:rPr>
          <w:rFonts w:cs="新細明體"/>
          <w:bCs/>
          <w:color w:val="auto"/>
          <w:sz w:val="28"/>
          <w:szCs w:val="28"/>
        </w:rPr>
        <w:t>責校外人士協助教學或活動及家長諮詢、申訴之相關事項。</w:t>
      </w:r>
    </w:p>
    <w:p w:rsidR="00ED3445" w:rsidRDefault="0069662D">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ED3445" w:rsidRDefault="0069662D">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ED3445" w:rsidRDefault="0069662D">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ED3445">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2D" w:rsidRDefault="0069662D">
      <w:r>
        <w:separator/>
      </w:r>
    </w:p>
  </w:endnote>
  <w:endnote w:type="continuationSeparator" w:id="0">
    <w:p w:rsidR="0069662D" w:rsidRDefault="0069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25E" w:rsidRDefault="0069662D">
    <w:pPr>
      <w:pStyle w:val="a4"/>
      <w:jc w:val="center"/>
    </w:pPr>
    <w:r>
      <w:rPr>
        <w:lang w:val="zh-TW"/>
      </w:rPr>
      <w:fldChar w:fldCharType="begin"/>
    </w:r>
    <w:r>
      <w:rPr>
        <w:lang w:val="zh-TW"/>
      </w:rPr>
      <w:instrText xml:space="preserve"> PAGE </w:instrText>
    </w:r>
    <w:r>
      <w:rPr>
        <w:lang w:val="zh-TW"/>
      </w:rPr>
      <w:fldChar w:fldCharType="separate"/>
    </w:r>
    <w:r w:rsidR="006076CA">
      <w:rPr>
        <w:noProof/>
        <w:lang w:val="zh-TW"/>
      </w:rPr>
      <w:t>1</w:t>
    </w:r>
    <w:r>
      <w:rPr>
        <w:lang w:val="zh-TW"/>
      </w:rPr>
      <w:fldChar w:fldCharType="end"/>
    </w:r>
  </w:p>
  <w:p w:rsidR="0084525E" w:rsidRDefault="006966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2D" w:rsidRDefault="0069662D">
      <w:r>
        <w:rPr>
          <w:color w:val="000000"/>
        </w:rPr>
        <w:separator/>
      </w:r>
    </w:p>
  </w:footnote>
  <w:footnote w:type="continuationSeparator" w:id="0">
    <w:p w:rsidR="0069662D" w:rsidRDefault="00696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B23F8"/>
    <w:multiLevelType w:val="multilevel"/>
    <w:tmpl w:val="41247522"/>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D3445"/>
    <w:rsid w:val="006076CA"/>
    <w:rsid w:val="0069662D"/>
    <w:rsid w:val="00ED34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A5B9D"/>
  <w15:docId w15:val="{4F9C0008-CF0F-40B2-8147-9A73CD9E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2</cp:revision>
  <cp:lastPrinted>2020-04-24T03:57:00Z</cp:lastPrinted>
  <dcterms:created xsi:type="dcterms:W3CDTF">2021-03-31T08:09:00Z</dcterms:created>
  <dcterms:modified xsi:type="dcterms:W3CDTF">2021-03-31T08:09:00Z</dcterms:modified>
</cp:coreProperties>
</file>