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E8" w:rsidRDefault="00314CFE">
      <w:pPr>
        <w:pStyle w:val="Textbody"/>
        <w:jc w:val="center"/>
      </w:pPr>
      <w:bookmarkStart w:id="0" w:name="_GoBack"/>
      <w:r>
        <w:rPr>
          <w:rFonts w:eastAsia="標楷體"/>
          <w:b/>
          <w:color w:val="000000"/>
          <w:sz w:val="40"/>
          <w:szCs w:val="40"/>
        </w:rPr>
        <w:t>臺北市立啟聰學校</w:t>
      </w:r>
      <w:r>
        <w:rPr>
          <w:rFonts w:eastAsia="標楷體"/>
          <w:b/>
          <w:color w:val="000000"/>
          <w:sz w:val="40"/>
          <w:szCs w:val="40"/>
        </w:rPr>
        <w:t>109</w:t>
      </w:r>
      <w:r>
        <w:rPr>
          <w:rFonts w:eastAsia="標楷體"/>
          <w:b/>
          <w:color w:val="000000"/>
          <w:sz w:val="40"/>
          <w:szCs w:val="40"/>
        </w:rPr>
        <w:t>年度親師生體驗營實施計畫</w:t>
      </w:r>
    </w:p>
    <w:bookmarkEnd w:id="0"/>
    <w:p w:rsidR="00116AE8" w:rsidRDefault="00314CFE">
      <w:pPr>
        <w:pStyle w:val="Textbody"/>
        <w:wordWrap w:val="0"/>
        <w:snapToGrid w:val="0"/>
        <w:spacing w:line="440" w:lineRule="atLeast"/>
        <w:jc w:val="right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/>
          <w:bCs/>
          <w:color w:val="000000"/>
          <w:sz w:val="28"/>
          <w:szCs w:val="28"/>
        </w:rPr>
        <w:t>109</w:t>
      </w:r>
      <w:r>
        <w:rPr>
          <w:rFonts w:eastAsia="標楷體"/>
          <w:bCs/>
          <w:color w:val="000000"/>
          <w:sz w:val="28"/>
          <w:szCs w:val="28"/>
        </w:rPr>
        <w:t>年</w:t>
      </w:r>
      <w:r>
        <w:rPr>
          <w:rFonts w:eastAsia="標楷體"/>
          <w:bCs/>
          <w:color w:val="000000"/>
          <w:sz w:val="28"/>
          <w:szCs w:val="28"/>
        </w:rPr>
        <w:t>11</w:t>
      </w:r>
      <w:r>
        <w:rPr>
          <w:rFonts w:eastAsia="標楷體"/>
          <w:bCs/>
          <w:color w:val="000000"/>
          <w:sz w:val="28"/>
          <w:szCs w:val="28"/>
        </w:rPr>
        <w:t>月</w:t>
      </w:r>
      <w:r>
        <w:rPr>
          <w:rFonts w:eastAsia="標楷體"/>
          <w:bCs/>
          <w:color w:val="000000"/>
          <w:sz w:val="28"/>
          <w:szCs w:val="28"/>
        </w:rPr>
        <w:t>16</w:t>
      </w:r>
      <w:r>
        <w:rPr>
          <w:rFonts w:eastAsia="標楷體"/>
          <w:bCs/>
          <w:color w:val="000000"/>
          <w:sz w:val="28"/>
          <w:szCs w:val="28"/>
        </w:rPr>
        <w:t>日擴大行政會議修正通過</w:t>
      </w:r>
    </w:p>
    <w:p w:rsidR="00116AE8" w:rsidRDefault="00314CFE">
      <w:pPr>
        <w:pStyle w:val="Textbody"/>
        <w:snapToGrid w:val="0"/>
        <w:spacing w:line="440" w:lineRule="atLeast"/>
      </w:pPr>
      <w:r>
        <w:rPr>
          <w:rFonts w:eastAsia="標楷體"/>
          <w:b/>
          <w:bCs/>
          <w:color w:val="000000"/>
          <w:sz w:val="28"/>
          <w:szCs w:val="28"/>
        </w:rPr>
        <w:t>一、依據：</w:t>
      </w:r>
      <w:r>
        <w:rPr>
          <w:rFonts w:eastAsia="標楷體"/>
          <w:bCs/>
          <w:color w:val="000000"/>
          <w:sz w:val="28"/>
          <w:szCs w:val="28"/>
        </w:rPr>
        <w:t>依本校</w:t>
      </w:r>
      <w:r>
        <w:rPr>
          <w:rFonts w:eastAsia="標楷體"/>
          <w:bCs/>
          <w:color w:val="000000"/>
          <w:sz w:val="28"/>
          <w:szCs w:val="28"/>
        </w:rPr>
        <w:t>109</w:t>
      </w:r>
      <w:r>
        <w:rPr>
          <w:rFonts w:eastAsia="標楷體"/>
          <w:bCs/>
          <w:color w:val="000000"/>
          <w:sz w:val="28"/>
          <w:szCs w:val="28"/>
        </w:rPr>
        <w:t>年度工作計畫辦理。</w:t>
      </w:r>
    </w:p>
    <w:p w:rsidR="00116AE8" w:rsidRDefault="00314CFE">
      <w:pPr>
        <w:pStyle w:val="Textbody"/>
        <w:snapToGrid w:val="0"/>
        <w:spacing w:line="440" w:lineRule="atLeast"/>
        <w:ind w:left="1455" w:hanging="1457"/>
      </w:pPr>
      <w:r>
        <w:rPr>
          <w:rFonts w:eastAsia="標楷體"/>
          <w:b/>
          <w:color w:val="000000"/>
          <w:sz w:val="28"/>
          <w:szCs w:val="28"/>
        </w:rPr>
        <w:t>二、目的：</w:t>
      </w:r>
      <w:r>
        <w:rPr>
          <w:rFonts w:ascii="標楷體" w:eastAsia="標楷體" w:hAnsi="標楷體"/>
          <w:color w:val="000000"/>
          <w:sz w:val="28"/>
          <w:szCs w:val="28"/>
        </w:rPr>
        <w:t>讓學生、家長、老師、教保人員瞭解臺北市立啟聰學校教育特色、教育目標、教學理念、教學環境設施、教學概況與課程內容。</w:t>
      </w:r>
    </w:p>
    <w:p w:rsidR="00116AE8" w:rsidRDefault="00314CFE">
      <w:pPr>
        <w:pStyle w:val="Textbody"/>
        <w:snapToGrid w:val="0"/>
        <w:spacing w:line="440" w:lineRule="atLeast"/>
        <w:ind w:left="1261" w:hanging="1261"/>
      </w:pPr>
      <w:r>
        <w:rPr>
          <w:rFonts w:ascii="標楷體" w:eastAsia="標楷體" w:hAnsi="標楷體"/>
          <w:b/>
          <w:color w:val="000000"/>
          <w:sz w:val="28"/>
          <w:szCs w:val="28"/>
        </w:rPr>
        <w:t>三、主辦單位：</w:t>
      </w:r>
      <w:r>
        <w:rPr>
          <w:rFonts w:eastAsia="標楷體"/>
          <w:bCs/>
          <w:color w:val="000000"/>
          <w:sz w:val="28"/>
          <w:szCs w:val="28"/>
        </w:rPr>
        <w:t>臺北市立啟聰學校（臺北市重慶北路三段</w:t>
      </w:r>
      <w:r>
        <w:rPr>
          <w:rFonts w:eastAsia="標楷體"/>
          <w:bCs/>
          <w:color w:val="000000"/>
          <w:sz w:val="28"/>
          <w:szCs w:val="28"/>
        </w:rPr>
        <w:t>320</w:t>
      </w:r>
      <w:r>
        <w:rPr>
          <w:rFonts w:eastAsia="標楷體"/>
          <w:bCs/>
          <w:color w:val="000000"/>
          <w:sz w:val="28"/>
          <w:szCs w:val="28"/>
        </w:rPr>
        <w:t>號）</w:t>
      </w:r>
    </w:p>
    <w:p w:rsidR="00116AE8" w:rsidRDefault="00314CFE">
      <w:pPr>
        <w:pStyle w:val="Textbody"/>
        <w:snapToGrid w:val="0"/>
        <w:spacing w:line="440" w:lineRule="atLeast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/>
          <w:b/>
          <w:bCs/>
          <w:color w:val="000000"/>
          <w:sz w:val="28"/>
          <w:szCs w:val="28"/>
        </w:rPr>
        <w:t>四、參加對象：</w:t>
      </w:r>
    </w:p>
    <w:p w:rsidR="00116AE8" w:rsidRDefault="00314CFE">
      <w:pPr>
        <w:pStyle w:val="Textbody"/>
        <w:numPr>
          <w:ilvl w:val="0"/>
          <w:numId w:val="1"/>
        </w:numPr>
        <w:snapToGrid w:val="0"/>
        <w:spacing w:line="440" w:lineRule="atLeast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/>
          <w:bCs/>
          <w:color w:val="000000"/>
          <w:sz w:val="28"/>
          <w:szCs w:val="28"/>
        </w:rPr>
        <w:t>就讀臺北市及外縣市所屬各公私立高級中等以下</w:t>
      </w:r>
      <w:r>
        <w:rPr>
          <w:rFonts w:eastAsia="標楷體"/>
          <w:bCs/>
          <w:color w:val="000000"/>
          <w:sz w:val="28"/>
          <w:szCs w:val="28"/>
        </w:rPr>
        <w:t>(</w:t>
      </w:r>
      <w:r>
        <w:rPr>
          <w:rFonts w:eastAsia="標楷體"/>
          <w:bCs/>
          <w:color w:val="000000"/>
          <w:sz w:val="28"/>
          <w:szCs w:val="28"/>
        </w:rPr>
        <w:t>含</w:t>
      </w:r>
      <w:r>
        <w:rPr>
          <w:rFonts w:eastAsia="標楷體"/>
          <w:bCs/>
          <w:color w:val="000000"/>
          <w:sz w:val="28"/>
          <w:szCs w:val="28"/>
        </w:rPr>
        <w:t>)</w:t>
      </w:r>
      <w:r>
        <w:rPr>
          <w:rFonts w:eastAsia="標楷體"/>
          <w:bCs/>
          <w:color w:val="000000"/>
          <w:sz w:val="28"/>
          <w:szCs w:val="28"/>
        </w:rPr>
        <w:t>學校之聽障生及其家長、教師，教保相關人員。</w:t>
      </w:r>
    </w:p>
    <w:p w:rsidR="00116AE8" w:rsidRDefault="00314CFE">
      <w:pPr>
        <w:pStyle w:val="Textbody"/>
        <w:numPr>
          <w:ilvl w:val="0"/>
          <w:numId w:val="1"/>
        </w:numPr>
        <w:snapToGrid w:val="0"/>
        <w:spacing w:line="440" w:lineRule="atLeast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/>
          <w:bCs/>
          <w:color w:val="000000"/>
          <w:sz w:val="28"/>
          <w:szCs w:val="28"/>
        </w:rPr>
        <w:t>應屆畢業國九、小六、幼兒園大班以及</w:t>
      </w:r>
      <w:r>
        <w:rPr>
          <w:rFonts w:eastAsia="標楷體"/>
          <w:bCs/>
          <w:color w:val="000000"/>
          <w:sz w:val="28"/>
          <w:szCs w:val="28"/>
        </w:rPr>
        <w:t>6</w:t>
      </w:r>
      <w:r>
        <w:rPr>
          <w:rFonts w:eastAsia="標楷體"/>
          <w:bCs/>
          <w:color w:val="000000"/>
          <w:sz w:val="28"/>
          <w:szCs w:val="28"/>
        </w:rPr>
        <w:t>歲以下嬰幼兒的聽障生優先。</w:t>
      </w:r>
    </w:p>
    <w:p w:rsidR="00116AE8" w:rsidRDefault="00314CFE">
      <w:pPr>
        <w:pStyle w:val="Textbody"/>
        <w:snapToGrid w:val="0"/>
        <w:spacing w:line="440" w:lineRule="atLeast"/>
      </w:pPr>
      <w:r>
        <w:rPr>
          <w:rFonts w:eastAsia="標楷體"/>
          <w:b/>
          <w:bCs/>
          <w:color w:val="000000"/>
          <w:sz w:val="28"/>
          <w:szCs w:val="28"/>
        </w:rPr>
        <w:t>五、實施時間：</w:t>
      </w:r>
      <w:r>
        <w:rPr>
          <w:rFonts w:eastAsia="標楷體"/>
          <w:bCs/>
          <w:color w:val="000000"/>
          <w:sz w:val="28"/>
          <w:szCs w:val="28"/>
        </w:rPr>
        <w:t>109</w:t>
      </w:r>
      <w:r>
        <w:rPr>
          <w:rFonts w:eastAsia="標楷體"/>
          <w:bCs/>
          <w:color w:val="000000"/>
          <w:sz w:val="28"/>
          <w:szCs w:val="28"/>
        </w:rPr>
        <w:t>年</w:t>
      </w:r>
      <w:r>
        <w:rPr>
          <w:rFonts w:eastAsia="標楷體"/>
          <w:bCs/>
          <w:color w:val="000000"/>
          <w:sz w:val="28"/>
          <w:szCs w:val="28"/>
        </w:rPr>
        <w:t>12</w:t>
      </w:r>
      <w:r>
        <w:rPr>
          <w:rFonts w:eastAsia="標楷體"/>
          <w:bCs/>
          <w:color w:val="000000"/>
          <w:sz w:val="28"/>
          <w:szCs w:val="28"/>
        </w:rPr>
        <w:t>月</w:t>
      </w:r>
      <w:r>
        <w:rPr>
          <w:rFonts w:eastAsia="標楷體"/>
          <w:bCs/>
          <w:color w:val="000000"/>
          <w:sz w:val="28"/>
          <w:szCs w:val="28"/>
        </w:rPr>
        <w:t>11</w:t>
      </w:r>
      <w:r>
        <w:rPr>
          <w:rFonts w:eastAsia="標楷體"/>
          <w:bCs/>
          <w:color w:val="000000"/>
          <w:sz w:val="28"/>
          <w:szCs w:val="28"/>
        </w:rPr>
        <w:t>日（星期五）。</w:t>
      </w:r>
    </w:p>
    <w:p w:rsidR="00116AE8" w:rsidRDefault="00314CFE">
      <w:pPr>
        <w:pStyle w:val="Textbody"/>
        <w:tabs>
          <w:tab w:val="left" w:pos="5670"/>
        </w:tabs>
        <w:snapToGrid w:val="0"/>
        <w:spacing w:line="440" w:lineRule="atLeast"/>
        <w:ind w:left="538" w:hanging="538"/>
      </w:pPr>
      <w:r>
        <w:rPr>
          <w:rFonts w:eastAsia="標楷體"/>
          <w:b/>
          <w:bCs/>
          <w:color w:val="000000"/>
          <w:sz w:val="28"/>
          <w:szCs w:val="28"/>
        </w:rPr>
        <w:t>六、報名時間：</w:t>
      </w:r>
      <w:r>
        <w:rPr>
          <w:rFonts w:eastAsia="標楷體"/>
          <w:bCs/>
          <w:color w:val="000000"/>
          <w:sz w:val="28"/>
          <w:szCs w:val="28"/>
        </w:rPr>
        <w:t>即日起至</w:t>
      </w:r>
      <w:r>
        <w:rPr>
          <w:rFonts w:eastAsia="標楷體"/>
          <w:bCs/>
          <w:color w:val="000000"/>
          <w:sz w:val="28"/>
          <w:szCs w:val="28"/>
        </w:rPr>
        <w:t>109</w:t>
      </w:r>
      <w:r>
        <w:rPr>
          <w:rFonts w:ascii="標楷體" w:eastAsia="標楷體" w:hAnsi="標楷體"/>
          <w:bCs/>
          <w:color w:val="000000"/>
          <w:sz w:val="28"/>
          <w:szCs w:val="28"/>
        </w:rPr>
        <w:t>年</w:t>
      </w:r>
      <w:r>
        <w:rPr>
          <w:rFonts w:eastAsia="標楷體"/>
          <w:bCs/>
          <w:color w:val="000000"/>
          <w:sz w:val="28"/>
          <w:szCs w:val="28"/>
        </w:rPr>
        <w:t>11</w:t>
      </w:r>
      <w:r>
        <w:rPr>
          <w:rFonts w:ascii="標楷體" w:eastAsia="標楷體" w:hAnsi="標楷體"/>
          <w:bCs/>
          <w:color w:val="000000"/>
          <w:sz w:val="28"/>
          <w:szCs w:val="28"/>
        </w:rPr>
        <w:t>月</w:t>
      </w:r>
      <w:r>
        <w:rPr>
          <w:rFonts w:eastAsia="標楷體"/>
          <w:bCs/>
          <w:color w:val="000000"/>
          <w:sz w:val="28"/>
          <w:szCs w:val="28"/>
        </w:rPr>
        <w:t>30</w:t>
      </w:r>
      <w:r>
        <w:rPr>
          <w:rFonts w:eastAsia="標楷體"/>
          <w:bCs/>
          <w:color w:val="000000"/>
          <w:sz w:val="28"/>
          <w:szCs w:val="28"/>
        </w:rPr>
        <w:t>日（星期一）截止。</w:t>
      </w:r>
    </w:p>
    <w:p w:rsidR="00116AE8" w:rsidRDefault="00314CFE">
      <w:pPr>
        <w:pStyle w:val="Textbody"/>
        <w:snapToGrid w:val="0"/>
        <w:spacing w:line="440" w:lineRule="atLeast"/>
      </w:pPr>
      <w:r>
        <w:rPr>
          <w:rFonts w:eastAsia="標楷體"/>
          <w:b/>
          <w:bCs/>
          <w:color w:val="000000"/>
          <w:sz w:val="28"/>
          <w:szCs w:val="28"/>
        </w:rPr>
        <w:t>七、活動內容：</w:t>
      </w:r>
      <w:r>
        <w:rPr>
          <w:rFonts w:eastAsia="標楷體"/>
          <w:bCs/>
          <w:color w:val="000000"/>
          <w:sz w:val="28"/>
          <w:szCs w:val="28"/>
        </w:rPr>
        <w:t>簡介、參觀校園、體驗學習、綜合座談等。</w:t>
      </w:r>
    </w:p>
    <w:p w:rsidR="00116AE8" w:rsidRDefault="00314CFE">
      <w:pPr>
        <w:pStyle w:val="Textbody"/>
        <w:snapToGrid w:val="0"/>
        <w:spacing w:line="440" w:lineRule="atLeast"/>
      </w:pPr>
      <w:r>
        <w:rPr>
          <w:rFonts w:eastAsia="標楷體"/>
          <w:b/>
          <w:bCs/>
          <w:color w:val="000000"/>
          <w:sz w:val="28"/>
          <w:szCs w:val="28"/>
        </w:rPr>
        <w:t>八、經</w:t>
      </w:r>
      <w:r>
        <w:rPr>
          <w:rFonts w:eastAsia="標楷體"/>
          <w:b/>
          <w:bCs/>
          <w:color w:val="000000"/>
          <w:sz w:val="28"/>
          <w:szCs w:val="28"/>
        </w:rPr>
        <w:t xml:space="preserve">    </w:t>
      </w:r>
      <w:r>
        <w:rPr>
          <w:rFonts w:eastAsia="標楷體"/>
          <w:b/>
          <w:bCs/>
          <w:color w:val="000000"/>
          <w:sz w:val="28"/>
          <w:szCs w:val="28"/>
        </w:rPr>
        <w:t>費：</w:t>
      </w:r>
      <w:r>
        <w:rPr>
          <w:rFonts w:eastAsia="標楷體"/>
          <w:bCs/>
          <w:color w:val="000000"/>
          <w:sz w:val="28"/>
          <w:szCs w:val="28"/>
        </w:rPr>
        <w:t>由本校經費啟聰體驗營項下支應辦理。</w:t>
      </w:r>
    </w:p>
    <w:p w:rsidR="00116AE8" w:rsidRDefault="00314CFE">
      <w:pPr>
        <w:pStyle w:val="Textbody"/>
        <w:snapToGrid w:val="0"/>
        <w:spacing w:line="440" w:lineRule="atLeast"/>
        <w:ind w:left="1962" w:hanging="1962"/>
      </w:pPr>
      <w:r>
        <w:rPr>
          <w:rFonts w:eastAsia="標楷體"/>
          <w:b/>
          <w:bCs/>
          <w:color w:val="000000"/>
          <w:sz w:val="28"/>
          <w:szCs w:val="28"/>
        </w:rPr>
        <w:t>九、注意事項：</w:t>
      </w:r>
      <w:r>
        <w:rPr>
          <w:rFonts w:eastAsia="標楷體"/>
          <w:bCs/>
          <w:color w:val="000000"/>
          <w:sz w:val="28"/>
          <w:szCs w:val="28"/>
        </w:rPr>
        <w:t>本活動免費參加並提供午餐及小禮物，各組的活動內容、地點及時間如附件。</w:t>
      </w:r>
    </w:p>
    <w:p w:rsidR="00116AE8" w:rsidRDefault="00314CFE">
      <w:pPr>
        <w:pStyle w:val="Textbody"/>
        <w:snapToGrid w:val="0"/>
        <w:spacing w:line="440" w:lineRule="atLeast"/>
      </w:pPr>
      <w:r>
        <w:rPr>
          <w:rFonts w:eastAsia="標楷體"/>
          <w:b/>
          <w:color w:val="000000"/>
          <w:sz w:val="28"/>
          <w:szCs w:val="28"/>
        </w:rPr>
        <w:t>十、交通：</w:t>
      </w:r>
      <w:r>
        <w:rPr>
          <w:rFonts w:eastAsia="標楷體"/>
          <w:color w:val="000000"/>
          <w:sz w:val="28"/>
          <w:szCs w:val="28"/>
        </w:rPr>
        <w:t>活動當日校內不提供停車，請多搭乘大眾交通工具或將車輛停放於學校後</w:t>
      </w:r>
    </w:p>
    <w:p w:rsidR="00116AE8" w:rsidRDefault="00314CFE">
      <w:pPr>
        <w:pStyle w:val="Textbody"/>
        <w:snapToGrid w:val="0"/>
        <w:spacing w:line="440" w:lineRule="atLeast"/>
        <w:ind w:left="960" w:firstLine="480"/>
      </w:pPr>
      <w:r>
        <w:rPr>
          <w:rFonts w:eastAsia="標楷體"/>
          <w:color w:val="000000"/>
          <w:sz w:val="28"/>
          <w:szCs w:val="28"/>
        </w:rPr>
        <w:t>方地下停車場。</w:t>
      </w:r>
      <w:r>
        <w:rPr>
          <w:rFonts w:eastAsia="標楷體"/>
          <w:bCs/>
          <w:color w:val="000000"/>
          <w:sz w:val="28"/>
          <w:szCs w:val="28"/>
        </w:rPr>
        <w:t>學校</w:t>
      </w:r>
      <w:r>
        <w:rPr>
          <w:rFonts w:eastAsia="標楷體"/>
          <w:color w:val="000000"/>
          <w:sz w:val="28"/>
          <w:szCs w:val="28"/>
        </w:rPr>
        <w:t>位置圖如附件，可搭乘交通工具如下：</w:t>
      </w:r>
    </w:p>
    <w:p w:rsidR="00116AE8" w:rsidRDefault="00314CFE">
      <w:pPr>
        <w:pStyle w:val="Textbody"/>
        <w:snapToGrid w:val="0"/>
        <w:spacing w:line="440" w:lineRule="atLeast"/>
        <w:ind w:firstLine="1441"/>
      </w:pPr>
      <w:r>
        <w:rPr>
          <w:rFonts w:eastAsia="標楷體"/>
          <w:b/>
          <w:bCs/>
          <w:color w:val="000000"/>
          <w:sz w:val="28"/>
          <w:szCs w:val="28"/>
        </w:rPr>
        <w:t>＊捷運</w:t>
      </w:r>
      <w:r>
        <w:rPr>
          <w:rFonts w:eastAsia="標楷體"/>
          <w:bCs/>
          <w:color w:val="000000"/>
          <w:sz w:val="28"/>
          <w:szCs w:val="28"/>
        </w:rPr>
        <w:t>：</w:t>
      </w:r>
      <w:r>
        <w:rPr>
          <w:rFonts w:eastAsia="標楷體"/>
          <w:b/>
          <w:bCs/>
          <w:color w:val="000000"/>
          <w:sz w:val="28"/>
          <w:szCs w:val="28"/>
        </w:rPr>
        <w:t>淡水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線－</w:t>
      </w:r>
      <w:r>
        <w:rPr>
          <w:rFonts w:eastAsia="標楷體"/>
          <w:b/>
          <w:bCs/>
          <w:color w:val="000000"/>
          <w:sz w:val="28"/>
          <w:szCs w:val="28"/>
        </w:rPr>
        <w:t>圓山站（</w:t>
      </w:r>
      <w:r>
        <w:rPr>
          <w:rFonts w:eastAsia="標楷體"/>
          <w:b/>
          <w:bCs/>
          <w:color w:val="000000"/>
          <w:sz w:val="28"/>
          <w:szCs w:val="28"/>
        </w:rPr>
        <w:t>2</w:t>
      </w:r>
      <w:r>
        <w:rPr>
          <w:rFonts w:eastAsia="標楷體"/>
          <w:b/>
          <w:bCs/>
          <w:color w:val="000000"/>
          <w:sz w:val="28"/>
          <w:szCs w:val="28"/>
        </w:rPr>
        <w:t>號出口）步行酒泉街、重慶北路三段</w:t>
      </w:r>
    </w:p>
    <w:p w:rsidR="00116AE8" w:rsidRDefault="00314CFE">
      <w:pPr>
        <w:pStyle w:val="Textbody"/>
        <w:snapToGrid w:val="0"/>
        <w:spacing w:line="440" w:lineRule="atLeast"/>
        <w:ind w:firstLine="1441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/>
          <w:b/>
          <w:bCs/>
          <w:color w:val="000000"/>
          <w:sz w:val="28"/>
          <w:szCs w:val="28"/>
        </w:rPr>
        <w:t>＊欣欣客運、三重客運、新竹客運、汎航客運</w:t>
      </w:r>
      <w:r>
        <w:rPr>
          <w:rFonts w:eastAsia="標楷體"/>
          <w:b/>
          <w:bCs/>
          <w:color w:val="000000"/>
          <w:sz w:val="28"/>
          <w:szCs w:val="28"/>
        </w:rPr>
        <w:t xml:space="preserve">  →</w:t>
      </w:r>
      <w:r>
        <w:rPr>
          <w:rFonts w:eastAsia="標楷體"/>
          <w:b/>
          <w:bCs/>
          <w:color w:val="000000"/>
          <w:sz w:val="28"/>
          <w:szCs w:val="28"/>
        </w:rPr>
        <w:t>啟聰學校站</w:t>
      </w:r>
    </w:p>
    <w:p w:rsidR="00116AE8" w:rsidRDefault="00314CFE">
      <w:pPr>
        <w:pStyle w:val="Textbody"/>
        <w:snapToGrid w:val="0"/>
        <w:spacing w:line="440" w:lineRule="atLeast"/>
        <w:ind w:firstLine="1441"/>
      </w:pPr>
      <w:r>
        <w:rPr>
          <w:rFonts w:eastAsia="標楷體"/>
          <w:b/>
          <w:bCs/>
          <w:color w:val="000000"/>
          <w:sz w:val="28"/>
          <w:szCs w:val="28"/>
        </w:rPr>
        <w:t>＊北市公車：</w:t>
      </w:r>
      <w:r>
        <w:rPr>
          <w:rFonts w:eastAsia="標楷體"/>
          <w:b/>
          <w:bCs/>
          <w:color w:val="000000"/>
          <w:sz w:val="28"/>
          <w:szCs w:val="28"/>
        </w:rPr>
        <w:t>223</w:t>
      </w:r>
      <w:r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/>
          <w:b/>
          <w:bCs/>
          <w:color w:val="000000"/>
          <w:sz w:val="28"/>
          <w:szCs w:val="28"/>
        </w:rPr>
        <w:t>246</w:t>
      </w:r>
      <w:r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/>
          <w:b/>
          <w:bCs/>
          <w:color w:val="000000"/>
          <w:sz w:val="28"/>
          <w:szCs w:val="28"/>
        </w:rPr>
        <w:t>302</w:t>
      </w:r>
      <w:r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/>
          <w:b/>
          <w:bCs/>
          <w:color w:val="000000"/>
          <w:sz w:val="28"/>
          <w:szCs w:val="28"/>
        </w:rPr>
        <w:t>304</w:t>
      </w:r>
      <w:r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/>
          <w:b/>
          <w:bCs/>
          <w:color w:val="000000"/>
          <w:sz w:val="28"/>
          <w:szCs w:val="28"/>
        </w:rPr>
        <w:t>757</w:t>
      </w:r>
      <w:r>
        <w:rPr>
          <w:rFonts w:eastAsia="標楷體"/>
          <w:b/>
          <w:bCs/>
          <w:color w:val="000000"/>
          <w:sz w:val="28"/>
          <w:szCs w:val="28"/>
        </w:rPr>
        <w:t>、重慶幹線</w:t>
      </w:r>
      <w:r>
        <w:rPr>
          <w:rFonts w:eastAsia="標楷體"/>
          <w:b/>
          <w:bCs/>
          <w:color w:val="000000"/>
          <w:sz w:val="28"/>
          <w:szCs w:val="28"/>
        </w:rPr>
        <w:t xml:space="preserve"> →</w:t>
      </w:r>
      <w:r>
        <w:rPr>
          <w:rFonts w:eastAsia="標楷體"/>
          <w:b/>
          <w:bCs/>
          <w:color w:val="000000"/>
          <w:sz w:val="28"/>
          <w:szCs w:val="28"/>
        </w:rPr>
        <w:t>啟聰學校站</w:t>
      </w:r>
    </w:p>
    <w:p w:rsidR="00116AE8" w:rsidRDefault="00314CFE">
      <w:pPr>
        <w:pStyle w:val="Textbody"/>
        <w:snapToGrid w:val="0"/>
        <w:spacing w:line="440" w:lineRule="atLeast"/>
        <w:ind w:firstLine="1822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/>
          <w:b/>
          <w:bCs/>
          <w:color w:val="000000"/>
          <w:sz w:val="28"/>
          <w:szCs w:val="28"/>
        </w:rPr>
        <w:t>9</w:t>
      </w:r>
      <w:r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/>
          <w:b/>
          <w:bCs/>
          <w:color w:val="000000"/>
          <w:sz w:val="28"/>
          <w:szCs w:val="28"/>
        </w:rPr>
        <w:t>41</w:t>
      </w:r>
      <w:r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/>
          <w:b/>
          <w:bCs/>
          <w:color w:val="000000"/>
          <w:sz w:val="28"/>
          <w:szCs w:val="28"/>
        </w:rPr>
        <w:t>288 →</w:t>
      </w:r>
      <w:r>
        <w:rPr>
          <w:rFonts w:eastAsia="標楷體"/>
          <w:b/>
          <w:bCs/>
          <w:color w:val="000000"/>
          <w:sz w:val="28"/>
          <w:szCs w:val="28"/>
        </w:rPr>
        <w:t>酒泉站下車，</w:t>
      </w:r>
      <w:r>
        <w:rPr>
          <w:rFonts w:eastAsia="標楷體"/>
          <w:b/>
          <w:bCs/>
          <w:color w:val="000000"/>
          <w:sz w:val="28"/>
          <w:szCs w:val="28"/>
        </w:rPr>
        <w:t>206</w:t>
      </w:r>
      <w:r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/>
          <w:b/>
          <w:bCs/>
          <w:color w:val="000000"/>
          <w:sz w:val="28"/>
          <w:szCs w:val="28"/>
        </w:rPr>
        <w:t>811 →</w:t>
      </w:r>
      <w:r>
        <w:rPr>
          <w:rFonts w:eastAsia="標楷體"/>
          <w:b/>
          <w:bCs/>
          <w:color w:val="000000"/>
          <w:sz w:val="28"/>
          <w:szCs w:val="28"/>
        </w:rPr>
        <w:t>污水處理廠下車</w:t>
      </w:r>
    </w:p>
    <w:p w:rsidR="00116AE8" w:rsidRDefault="00314CFE">
      <w:pPr>
        <w:pStyle w:val="Textbody"/>
        <w:snapToGrid w:val="0"/>
        <w:spacing w:line="440" w:lineRule="atLeast"/>
        <w:jc w:val="both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/>
          <w:b/>
          <w:bCs/>
          <w:color w:val="000000"/>
          <w:sz w:val="28"/>
          <w:szCs w:val="28"/>
        </w:rPr>
        <w:t>十一、報名及聯絡方式</w:t>
      </w:r>
    </w:p>
    <w:p w:rsidR="00116AE8" w:rsidRDefault="00314CFE">
      <w:pPr>
        <w:pStyle w:val="Textbody"/>
        <w:snapToGrid w:val="0"/>
        <w:spacing w:line="440" w:lineRule="atLeast"/>
        <w:ind w:firstLine="840"/>
        <w:jc w:val="both"/>
      </w:pPr>
      <w:r>
        <w:rPr>
          <w:rFonts w:eastAsia="標楷體"/>
          <w:bCs/>
          <w:color w:val="000000"/>
          <w:sz w:val="28"/>
          <w:szCs w:val="28"/>
        </w:rPr>
        <w:t>升高中職組請向</w:t>
      </w:r>
      <w:r>
        <w:rPr>
          <w:rFonts w:eastAsia="標楷體"/>
          <w:bCs/>
          <w:color w:val="000000"/>
          <w:sz w:val="28"/>
          <w:szCs w:val="28"/>
          <w:u w:val="single"/>
        </w:rPr>
        <w:t>教務處</w:t>
      </w:r>
      <w:r>
        <w:rPr>
          <w:rFonts w:eastAsia="標楷體"/>
          <w:bCs/>
          <w:color w:val="000000"/>
          <w:sz w:val="28"/>
          <w:szCs w:val="28"/>
        </w:rPr>
        <w:t>報名：電話</w:t>
      </w:r>
      <w:r>
        <w:rPr>
          <w:rFonts w:eastAsia="標楷體"/>
          <w:bCs/>
          <w:color w:val="000000"/>
          <w:sz w:val="28"/>
          <w:szCs w:val="28"/>
        </w:rPr>
        <w:t>(02)25924446# 202</w:t>
      </w:r>
      <w:r>
        <w:rPr>
          <w:rFonts w:eastAsia="標楷體"/>
          <w:bCs/>
          <w:color w:val="000000"/>
          <w:sz w:val="28"/>
          <w:szCs w:val="28"/>
        </w:rPr>
        <w:t>、</w:t>
      </w:r>
      <w:r>
        <w:rPr>
          <w:rFonts w:eastAsia="標楷體"/>
          <w:bCs/>
          <w:color w:val="000000"/>
          <w:sz w:val="28"/>
          <w:szCs w:val="28"/>
        </w:rPr>
        <w:t>203</w:t>
      </w:r>
    </w:p>
    <w:p w:rsidR="00116AE8" w:rsidRDefault="00314CFE">
      <w:pPr>
        <w:pStyle w:val="Textbody"/>
        <w:snapToGrid w:val="0"/>
        <w:spacing w:line="440" w:lineRule="atLeast"/>
        <w:ind w:firstLine="4393"/>
        <w:jc w:val="both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/>
          <w:bCs/>
          <w:color w:val="000000"/>
          <w:sz w:val="28"/>
          <w:szCs w:val="28"/>
        </w:rPr>
        <w:t xml:space="preserve"> </w:t>
      </w:r>
      <w:r>
        <w:rPr>
          <w:rFonts w:eastAsia="標楷體"/>
          <w:bCs/>
          <w:color w:val="000000"/>
          <w:sz w:val="28"/>
          <w:szCs w:val="28"/>
        </w:rPr>
        <w:t>傳真</w:t>
      </w:r>
      <w:r>
        <w:rPr>
          <w:rFonts w:eastAsia="標楷體"/>
          <w:bCs/>
          <w:color w:val="000000"/>
          <w:sz w:val="28"/>
          <w:szCs w:val="28"/>
        </w:rPr>
        <w:t>(02)2597-0734</w:t>
      </w:r>
    </w:p>
    <w:p w:rsidR="00116AE8" w:rsidRDefault="00314CFE">
      <w:pPr>
        <w:pStyle w:val="Textbody"/>
        <w:snapToGrid w:val="0"/>
        <w:spacing w:line="440" w:lineRule="atLeast"/>
        <w:ind w:firstLine="840"/>
        <w:jc w:val="both"/>
      </w:pPr>
      <w:r>
        <w:rPr>
          <w:rFonts w:eastAsia="標楷體"/>
          <w:bCs/>
          <w:color w:val="000000"/>
          <w:sz w:val="28"/>
          <w:szCs w:val="28"/>
        </w:rPr>
        <w:t>升</w:t>
      </w:r>
      <w:r>
        <w:rPr>
          <w:rFonts w:eastAsia="標楷體"/>
          <w:bCs/>
          <w:color w:val="000000"/>
          <w:sz w:val="28"/>
          <w:szCs w:val="28"/>
        </w:rPr>
        <w:t>國中組請向</w:t>
      </w:r>
      <w:r>
        <w:rPr>
          <w:rFonts w:eastAsia="標楷體"/>
          <w:bCs/>
          <w:color w:val="000000"/>
          <w:sz w:val="28"/>
          <w:szCs w:val="28"/>
          <w:u w:val="single"/>
        </w:rPr>
        <w:t>學務處</w:t>
      </w:r>
      <w:r>
        <w:rPr>
          <w:rFonts w:eastAsia="標楷體"/>
          <w:bCs/>
          <w:color w:val="000000"/>
          <w:sz w:val="28"/>
          <w:szCs w:val="28"/>
        </w:rPr>
        <w:t>報名：電話</w:t>
      </w:r>
      <w:r>
        <w:rPr>
          <w:rFonts w:eastAsia="標楷體"/>
          <w:bCs/>
          <w:color w:val="000000"/>
          <w:sz w:val="28"/>
          <w:szCs w:val="28"/>
        </w:rPr>
        <w:t xml:space="preserve">(02)25924446# 101      </w:t>
      </w:r>
      <w:r>
        <w:rPr>
          <w:rFonts w:eastAsia="標楷體"/>
          <w:bCs/>
          <w:color w:val="000000"/>
          <w:sz w:val="28"/>
          <w:szCs w:val="28"/>
        </w:rPr>
        <w:t>傳真</w:t>
      </w:r>
      <w:r>
        <w:rPr>
          <w:rFonts w:eastAsia="標楷體"/>
          <w:bCs/>
          <w:color w:val="000000"/>
          <w:sz w:val="28"/>
          <w:szCs w:val="28"/>
        </w:rPr>
        <w:t>(02)2592-6193</w:t>
      </w:r>
    </w:p>
    <w:p w:rsidR="00116AE8" w:rsidRDefault="00314CFE">
      <w:pPr>
        <w:pStyle w:val="Textbody"/>
        <w:snapToGrid w:val="0"/>
        <w:spacing w:line="440" w:lineRule="atLeast"/>
        <w:ind w:firstLine="840"/>
        <w:jc w:val="both"/>
      </w:pPr>
      <w:r>
        <w:rPr>
          <w:rFonts w:eastAsia="標楷體"/>
          <w:bCs/>
          <w:color w:val="000000"/>
          <w:sz w:val="28"/>
          <w:szCs w:val="28"/>
        </w:rPr>
        <w:t>升國小組請向</w:t>
      </w:r>
      <w:r>
        <w:rPr>
          <w:rFonts w:eastAsia="標楷體"/>
          <w:bCs/>
          <w:color w:val="000000"/>
          <w:sz w:val="28"/>
          <w:szCs w:val="28"/>
          <w:u w:val="single"/>
        </w:rPr>
        <w:t>輔導實習處</w:t>
      </w:r>
      <w:r>
        <w:rPr>
          <w:rFonts w:eastAsia="標楷體"/>
          <w:bCs/>
          <w:color w:val="000000"/>
          <w:sz w:val="28"/>
          <w:szCs w:val="28"/>
        </w:rPr>
        <w:t>報名：電話</w:t>
      </w:r>
      <w:r>
        <w:rPr>
          <w:rFonts w:eastAsia="標楷體"/>
          <w:bCs/>
          <w:color w:val="000000"/>
          <w:sz w:val="28"/>
          <w:szCs w:val="28"/>
        </w:rPr>
        <w:t xml:space="preserve">(02)25924446# 624  </w:t>
      </w:r>
      <w:r>
        <w:rPr>
          <w:rFonts w:eastAsia="標楷體"/>
          <w:bCs/>
          <w:color w:val="000000"/>
          <w:sz w:val="28"/>
          <w:szCs w:val="28"/>
        </w:rPr>
        <w:t>傳真</w:t>
      </w:r>
      <w:r>
        <w:rPr>
          <w:rFonts w:eastAsia="標楷體"/>
          <w:bCs/>
          <w:color w:val="000000"/>
          <w:sz w:val="28"/>
          <w:szCs w:val="28"/>
        </w:rPr>
        <w:t>(02)2591-3451</w:t>
      </w:r>
    </w:p>
    <w:p w:rsidR="00116AE8" w:rsidRDefault="00314CFE">
      <w:pPr>
        <w:pStyle w:val="Textbody"/>
        <w:snapToGrid w:val="0"/>
        <w:spacing w:line="440" w:lineRule="atLeast"/>
        <w:ind w:firstLine="840"/>
        <w:jc w:val="both"/>
      </w:pPr>
      <w:r>
        <w:rPr>
          <w:rFonts w:eastAsia="標楷體"/>
          <w:bCs/>
          <w:color w:val="000000"/>
          <w:sz w:val="28"/>
          <w:szCs w:val="28"/>
        </w:rPr>
        <w:t>升幼兒部組請向</w:t>
      </w:r>
      <w:r>
        <w:rPr>
          <w:rFonts w:eastAsia="標楷體"/>
          <w:bCs/>
          <w:color w:val="000000"/>
          <w:sz w:val="28"/>
          <w:szCs w:val="28"/>
          <w:u w:val="single"/>
        </w:rPr>
        <w:t>聽障教育資源中心</w:t>
      </w:r>
      <w:r>
        <w:rPr>
          <w:rFonts w:eastAsia="標楷體"/>
          <w:bCs/>
          <w:color w:val="000000"/>
          <w:sz w:val="28"/>
          <w:szCs w:val="28"/>
        </w:rPr>
        <w:t>報名：電話</w:t>
      </w:r>
      <w:r>
        <w:rPr>
          <w:rFonts w:eastAsia="標楷體"/>
          <w:bCs/>
          <w:color w:val="000000"/>
          <w:sz w:val="28"/>
          <w:szCs w:val="28"/>
        </w:rPr>
        <w:t>(02)25924446#603</w:t>
      </w:r>
    </w:p>
    <w:p w:rsidR="00116AE8" w:rsidRDefault="00314CFE">
      <w:pPr>
        <w:pStyle w:val="Textbody"/>
        <w:snapToGrid w:val="0"/>
        <w:spacing w:line="440" w:lineRule="atLeast"/>
        <w:ind w:left="3000" w:firstLine="840"/>
        <w:jc w:val="both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/>
          <w:bCs/>
          <w:color w:val="000000"/>
          <w:sz w:val="28"/>
          <w:szCs w:val="28"/>
        </w:rPr>
        <w:t xml:space="preserve"> </w:t>
      </w:r>
      <w:r>
        <w:rPr>
          <w:rFonts w:eastAsia="標楷體"/>
          <w:bCs/>
          <w:color w:val="000000"/>
          <w:sz w:val="28"/>
          <w:szCs w:val="28"/>
        </w:rPr>
        <w:tab/>
      </w:r>
      <w:r>
        <w:rPr>
          <w:rFonts w:eastAsia="標楷體"/>
          <w:bCs/>
          <w:color w:val="000000"/>
          <w:sz w:val="28"/>
          <w:szCs w:val="28"/>
        </w:rPr>
        <w:tab/>
      </w:r>
      <w:r>
        <w:rPr>
          <w:rFonts w:eastAsia="標楷體"/>
          <w:bCs/>
          <w:color w:val="000000"/>
          <w:sz w:val="28"/>
          <w:szCs w:val="28"/>
        </w:rPr>
        <w:tab/>
      </w:r>
      <w:r>
        <w:rPr>
          <w:rFonts w:eastAsia="標楷體"/>
          <w:bCs/>
          <w:color w:val="000000"/>
          <w:sz w:val="28"/>
          <w:szCs w:val="28"/>
        </w:rPr>
        <w:t xml:space="preserve"> </w:t>
      </w:r>
      <w:r>
        <w:rPr>
          <w:rFonts w:eastAsia="標楷體"/>
          <w:bCs/>
          <w:color w:val="000000"/>
          <w:sz w:val="28"/>
          <w:szCs w:val="28"/>
        </w:rPr>
        <w:tab/>
        <w:t xml:space="preserve"> </w:t>
      </w:r>
      <w:r>
        <w:rPr>
          <w:rFonts w:eastAsia="標楷體"/>
          <w:bCs/>
          <w:color w:val="000000"/>
          <w:sz w:val="28"/>
          <w:szCs w:val="28"/>
        </w:rPr>
        <w:t>傳真</w:t>
      </w:r>
      <w:r>
        <w:rPr>
          <w:rFonts w:eastAsia="標楷體"/>
          <w:bCs/>
          <w:color w:val="000000"/>
          <w:sz w:val="28"/>
          <w:szCs w:val="28"/>
        </w:rPr>
        <w:t>(02)2595-0801</w:t>
      </w:r>
    </w:p>
    <w:p w:rsidR="00116AE8" w:rsidRDefault="00314CFE">
      <w:pPr>
        <w:pStyle w:val="Textbody"/>
        <w:numPr>
          <w:ilvl w:val="0"/>
          <w:numId w:val="2"/>
        </w:numPr>
        <w:snapToGrid w:val="0"/>
        <w:spacing w:line="440" w:lineRule="atLeast"/>
      </w:pPr>
      <w:r>
        <w:rPr>
          <w:rFonts w:eastAsia="標楷體"/>
          <w:b/>
          <w:bCs/>
          <w:color w:val="000000"/>
          <w:sz w:val="28"/>
          <w:szCs w:val="28"/>
        </w:rPr>
        <w:t>報名表亦可上網下載，本校網址：</w:t>
      </w:r>
      <w:hyperlink r:id="rId8" w:history="1">
        <w:r>
          <w:rPr>
            <w:rStyle w:val="a8"/>
            <w:rFonts w:eastAsia="標楷體"/>
            <w:b/>
            <w:bCs/>
            <w:color w:val="000000"/>
            <w:sz w:val="28"/>
            <w:szCs w:val="28"/>
          </w:rPr>
          <w:t>http://www.tmd.tp.edu.tw</w:t>
        </w:r>
      </w:hyperlink>
    </w:p>
    <w:p w:rsidR="00116AE8" w:rsidRDefault="00314CFE">
      <w:pPr>
        <w:pStyle w:val="Textbody"/>
        <w:snapToGrid w:val="0"/>
        <w:spacing w:line="440" w:lineRule="atLeast"/>
      </w:pPr>
      <w:r>
        <w:rPr>
          <w:rFonts w:eastAsia="標楷體"/>
          <w:b/>
          <w:bCs/>
          <w:color w:val="000000"/>
          <w:sz w:val="28"/>
          <w:szCs w:val="28"/>
        </w:rPr>
        <w:t>十二、備註：</w:t>
      </w:r>
      <w:r>
        <w:rPr>
          <w:rFonts w:eastAsia="標楷體"/>
          <w:bCs/>
          <w:color w:val="000000"/>
          <w:sz w:val="28"/>
          <w:szCs w:val="28"/>
        </w:rPr>
        <w:t>出席教師請同意給予公假，課務派代。</w:t>
      </w:r>
    </w:p>
    <w:p w:rsidR="00116AE8" w:rsidRDefault="00314CFE">
      <w:pPr>
        <w:pStyle w:val="Textbody"/>
        <w:snapToGrid w:val="0"/>
        <w:spacing w:after="180" w:line="0" w:lineRule="atLeast"/>
        <w:ind w:right="-98"/>
        <w:rPr>
          <w:color w:val="000000"/>
        </w:rPr>
      </w:pPr>
      <w:r>
        <w:rPr>
          <w:color w:val="000000"/>
        </w:rPr>
        <w:t xml:space="preserve"> </w:t>
      </w:r>
    </w:p>
    <w:p w:rsidR="00116AE8" w:rsidRDefault="00116AE8">
      <w:pPr>
        <w:pStyle w:val="Textbody"/>
        <w:snapToGrid w:val="0"/>
        <w:spacing w:after="180" w:line="0" w:lineRule="atLeast"/>
        <w:ind w:right="-98"/>
        <w:rPr>
          <w:color w:val="000000"/>
        </w:rPr>
      </w:pPr>
    </w:p>
    <w:p w:rsidR="00116AE8" w:rsidRDefault="00314CFE">
      <w:pPr>
        <w:pStyle w:val="Textbody"/>
        <w:snapToGrid w:val="0"/>
        <w:spacing w:after="180" w:line="0" w:lineRule="atLeast"/>
        <w:ind w:right="-98" w:hanging="180"/>
        <w:jc w:val="center"/>
        <w:rPr>
          <w:rFonts w:eastAsia="標楷體"/>
          <w:b/>
          <w:bCs/>
          <w:color w:val="000000"/>
          <w:sz w:val="36"/>
          <w:szCs w:val="36"/>
        </w:rPr>
      </w:pPr>
      <w:r>
        <w:rPr>
          <w:rFonts w:eastAsia="標楷體"/>
          <w:b/>
          <w:bCs/>
          <w:color w:val="000000"/>
          <w:sz w:val="36"/>
          <w:szCs w:val="36"/>
        </w:rPr>
        <w:lastRenderedPageBreak/>
        <w:t>臺北市立啟聰學校</w:t>
      </w:r>
      <w:r>
        <w:rPr>
          <w:rFonts w:eastAsia="標楷體"/>
          <w:b/>
          <w:bCs/>
          <w:color w:val="000000"/>
          <w:sz w:val="36"/>
          <w:szCs w:val="36"/>
        </w:rPr>
        <w:t>109</w:t>
      </w:r>
      <w:r>
        <w:rPr>
          <w:rFonts w:eastAsia="標楷體"/>
          <w:b/>
          <w:bCs/>
          <w:color w:val="000000"/>
          <w:sz w:val="36"/>
          <w:szCs w:val="36"/>
        </w:rPr>
        <w:t>年度聽障親師生體驗營各組活動內容時間（升高中職部組）</w:t>
      </w:r>
    </w:p>
    <w:tbl>
      <w:tblPr>
        <w:tblW w:w="107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0"/>
        <w:gridCol w:w="736"/>
        <w:gridCol w:w="2180"/>
        <w:gridCol w:w="2031"/>
        <w:gridCol w:w="3447"/>
      </w:tblGrid>
      <w:tr w:rsidR="00116AE8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0754" w:type="dxa"/>
            <w:gridSpan w:val="5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  <w:sz w:val="36"/>
              </w:rPr>
              <w:t>活動日期：</w:t>
            </w:r>
            <w:r>
              <w:rPr>
                <w:rFonts w:eastAsia="標楷體"/>
                <w:b/>
                <w:color w:val="000000"/>
                <w:sz w:val="36"/>
              </w:rPr>
              <w:t>109</w:t>
            </w:r>
            <w:r>
              <w:rPr>
                <w:rFonts w:eastAsia="標楷體"/>
                <w:b/>
                <w:color w:val="000000"/>
                <w:sz w:val="36"/>
              </w:rPr>
              <w:t>年</w:t>
            </w:r>
            <w:r>
              <w:rPr>
                <w:rFonts w:eastAsia="標楷體"/>
                <w:b/>
                <w:color w:val="000000"/>
                <w:sz w:val="36"/>
              </w:rPr>
              <w:t>12</w:t>
            </w:r>
            <w:r>
              <w:rPr>
                <w:rFonts w:eastAsia="標楷體"/>
                <w:b/>
                <w:color w:val="000000"/>
                <w:sz w:val="36"/>
              </w:rPr>
              <w:t>月</w:t>
            </w:r>
            <w:r>
              <w:rPr>
                <w:rFonts w:eastAsia="標楷體"/>
                <w:b/>
                <w:color w:val="000000"/>
                <w:sz w:val="36"/>
              </w:rPr>
              <w:t>11</w:t>
            </w:r>
            <w:r>
              <w:rPr>
                <w:rFonts w:eastAsia="標楷體"/>
                <w:b/>
                <w:color w:val="000000"/>
                <w:sz w:val="36"/>
              </w:rPr>
              <w:t>日（星期五）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14"/>
          <w:jc w:val="center"/>
        </w:trPr>
        <w:tc>
          <w:tcPr>
            <w:tcW w:w="2360" w:type="dxa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時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間</w:t>
            </w:r>
          </w:p>
        </w:tc>
        <w:tc>
          <w:tcPr>
            <w:tcW w:w="29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活動內容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地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點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94"/>
          <w:jc w:val="center"/>
        </w:trPr>
        <w:tc>
          <w:tcPr>
            <w:tcW w:w="2360" w:type="dxa"/>
            <w:tcBorders>
              <w:top w:val="single" w:sz="12" w:space="0" w:color="000000"/>
              <w:left w:val="double" w:sz="12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>
              <w:rPr>
                <w:rFonts w:eastAsia="標楷體"/>
                <w:bCs/>
                <w:color w:val="000000"/>
                <w:sz w:val="32"/>
                <w:szCs w:val="32"/>
              </w:rPr>
              <w:t>09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00-09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29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6"/>
              </w:rPr>
            </w:pPr>
            <w:r>
              <w:rPr>
                <w:rFonts w:ascii="標楷體" w:eastAsia="標楷體" w:hAnsi="標楷體"/>
                <w:bCs/>
                <w:color w:val="000000"/>
                <w:sz w:val="36"/>
              </w:rPr>
              <w:t>報到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>地下室演講廳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請依工作人員指引至會場就座。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54"/>
          <w:jc w:val="center"/>
        </w:trPr>
        <w:tc>
          <w:tcPr>
            <w:tcW w:w="236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>
              <w:rPr>
                <w:rFonts w:eastAsia="標楷體"/>
                <w:bCs/>
                <w:color w:val="000000"/>
                <w:sz w:val="32"/>
                <w:szCs w:val="32"/>
              </w:rPr>
              <w:t>09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20-09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6"/>
              </w:rPr>
            </w:pPr>
            <w:r>
              <w:rPr>
                <w:rFonts w:ascii="標楷體" w:eastAsia="標楷體" w:hAnsi="標楷體"/>
                <w:bCs/>
                <w:color w:val="000000"/>
                <w:sz w:val="36"/>
              </w:rPr>
              <w:t>校長致詞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>地下室演講廳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校長致歡迎詞、介紹本校特色與願景。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54"/>
          <w:jc w:val="center"/>
        </w:trPr>
        <w:tc>
          <w:tcPr>
            <w:tcW w:w="2360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>
              <w:rPr>
                <w:rFonts w:eastAsia="標楷體"/>
                <w:bCs/>
                <w:color w:val="000000"/>
                <w:sz w:val="32"/>
                <w:szCs w:val="32"/>
              </w:rPr>
              <w:t>09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25-09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36"/>
                <w:lang w:eastAsia="zh-HK"/>
              </w:rPr>
              <w:t>各科</w:t>
            </w:r>
            <w:r>
              <w:rPr>
                <w:rFonts w:ascii="標楷體" w:eastAsia="標楷體" w:hAnsi="標楷體"/>
                <w:bCs/>
                <w:color w:val="000000"/>
                <w:sz w:val="36"/>
              </w:rPr>
              <w:t>開講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>地下室演講廳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由本校高中部學生負責介紹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  <w:lang w:eastAsia="zh-HK"/>
              </w:rPr>
              <w:t>各科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具特色及代表性的的課程活動。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2360" w:type="dxa"/>
            <w:vMerge w:val="restart"/>
            <w:tcBorders>
              <w:top w:val="single" w:sz="8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>
              <w:rPr>
                <w:rFonts w:eastAsia="標楷體"/>
                <w:bCs/>
                <w:color w:val="000000"/>
                <w:sz w:val="32"/>
                <w:szCs w:val="32"/>
              </w:rPr>
              <w:t>09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50-12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00</w:t>
            </w:r>
          </w:p>
        </w:tc>
        <w:tc>
          <w:tcPr>
            <w:tcW w:w="73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eastAsia="標楷體"/>
                <w:bCs/>
                <w:color w:val="000000"/>
                <w:sz w:val="36"/>
              </w:rPr>
              <w:t>不</w:t>
            </w:r>
            <w:r>
              <w:rPr>
                <w:rFonts w:eastAsia="標楷體"/>
                <w:bCs/>
                <w:color w:val="000000"/>
                <w:sz w:val="36"/>
              </w:rPr>
              <w:t>NG</w:t>
            </w:r>
            <w:r>
              <w:rPr>
                <w:rFonts w:eastAsia="標楷體"/>
                <w:bCs/>
                <w:color w:val="000000"/>
                <w:sz w:val="36"/>
              </w:rPr>
              <w:t>劇</w:t>
            </w:r>
            <w:r>
              <w:rPr>
                <w:rFonts w:ascii="標楷體" w:eastAsia="標楷體" w:hAnsi="標楷體"/>
                <w:bCs/>
                <w:color w:val="000000"/>
                <w:sz w:val="36"/>
              </w:rPr>
              <w:t>場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/>
                <w:bCs/>
                <w:color w:val="000000"/>
                <w:sz w:val="36"/>
                <w:szCs w:val="36"/>
              </w:rPr>
              <w:t>刺金時代</w:t>
            </w:r>
          </w:p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</w:rPr>
              <w:t>多媒體設計科</w:t>
            </w:r>
            <w:r>
              <w:rPr>
                <w:rFonts w:ascii="標楷體" w:eastAsia="標楷體" w:hAnsi="標楷體"/>
                <w:bCs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繪畫教室</w:t>
            </w:r>
          </w:p>
        </w:tc>
        <w:tc>
          <w:tcPr>
            <w:tcW w:w="34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參觀來賓分三組體驗各科學習，請依名牌組別跟隨負責老師之帶領輪流體驗。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31"/>
          <w:jc w:val="center"/>
        </w:trPr>
        <w:tc>
          <w:tcPr>
            <w:tcW w:w="2360" w:type="dxa"/>
            <w:vMerge/>
            <w:tcBorders>
              <w:top w:val="single" w:sz="8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7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6"/>
              </w:rPr>
            </w:pPr>
            <w:r>
              <w:rPr>
                <w:rFonts w:ascii="標楷體" w:eastAsia="標楷體" w:hAnsi="標楷體"/>
                <w:bCs/>
                <w:color w:val="000000"/>
                <w:sz w:val="36"/>
              </w:rPr>
              <w:t>機動未來</w:t>
            </w:r>
          </w:p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</w:rPr>
              <w:t>電子商務科</w:t>
            </w:r>
            <w:r>
              <w:rPr>
                <w:rFonts w:ascii="標楷體" w:eastAsia="標楷體" w:hAnsi="標楷體"/>
                <w:bCs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電腦教室</w:t>
            </w:r>
          </w:p>
        </w:tc>
        <w:tc>
          <w:tcPr>
            <w:tcW w:w="3447" w:type="dxa"/>
            <w:vMerge/>
            <w:tcBorders>
              <w:top w:val="single" w:sz="8" w:space="0" w:color="000000"/>
              <w:left w:val="single" w:sz="4" w:space="0" w:color="000000"/>
              <w:bottom w:val="single" w:sz="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2360" w:type="dxa"/>
            <w:vMerge/>
            <w:tcBorders>
              <w:top w:val="single" w:sz="8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7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6"/>
              </w:rPr>
            </w:pPr>
            <w:r>
              <w:rPr>
                <w:rFonts w:ascii="標楷體" w:eastAsia="標楷體" w:hAnsi="標楷體"/>
                <w:bCs/>
                <w:color w:val="000000"/>
                <w:sz w:val="36"/>
              </w:rPr>
              <w:t>美味關係</w:t>
            </w:r>
          </w:p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  <w:lang w:eastAsia="zh-HK"/>
              </w:rPr>
              <w:t>餐</w:t>
            </w:r>
            <w:r>
              <w:rPr>
                <w:rFonts w:ascii="標楷體" w:eastAsia="標楷體" w:hAnsi="標楷體"/>
                <w:bCs/>
                <w:color w:val="000000"/>
              </w:rPr>
              <w:t>飲</w:t>
            </w:r>
            <w:r>
              <w:rPr>
                <w:rFonts w:ascii="標楷體" w:eastAsia="標楷體" w:hAnsi="標楷體"/>
                <w:bCs/>
                <w:color w:val="000000"/>
                <w:lang w:eastAsia="zh-HK"/>
              </w:rPr>
              <w:t>管理</w:t>
            </w:r>
            <w:r>
              <w:rPr>
                <w:rFonts w:ascii="標楷體" w:eastAsia="標楷體" w:hAnsi="標楷體"/>
                <w:bCs/>
                <w:color w:val="000000"/>
              </w:rPr>
              <w:t>科</w:t>
            </w:r>
            <w:r>
              <w:rPr>
                <w:rFonts w:ascii="標楷體" w:eastAsia="標楷體" w:hAnsi="標楷體"/>
                <w:bCs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烘焙教室</w:t>
            </w:r>
          </w:p>
        </w:tc>
        <w:tc>
          <w:tcPr>
            <w:tcW w:w="3447" w:type="dxa"/>
            <w:vMerge/>
            <w:tcBorders>
              <w:top w:val="single" w:sz="8" w:space="0" w:color="000000"/>
              <w:left w:val="single" w:sz="4" w:space="0" w:color="000000"/>
              <w:bottom w:val="single" w:sz="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2360" w:type="dxa"/>
            <w:vMerge/>
            <w:tcBorders>
              <w:top w:val="single" w:sz="8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73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21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6"/>
              </w:rPr>
            </w:pPr>
            <w:r>
              <w:rPr>
                <w:rFonts w:ascii="標楷體" w:eastAsia="標楷體" w:hAnsi="標楷體"/>
                <w:bCs/>
                <w:color w:val="000000"/>
                <w:sz w:val="36"/>
              </w:rPr>
              <w:t>義起信福</w:t>
            </w:r>
          </w:p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  <w:lang w:eastAsia="zh-HK"/>
              </w:rPr>
              <w:t>門市服務</w:t>
            </w:r>
            <w:r>
              <w:rPr>
                <w:rFonts w:ascii="標楷體" w:eastAsia="標楷體" w:hAnsi="標楷體"/>
                <w:bCs/>
                <w:color w:val="000000"/>
              </w:rPr>
              <w:t>科</w:t>
            </w:r>
            <w:r>
              <w:rPr>
                <w:rFonts w:ascii="標楷體" w:eastAsia="標楷體" w:hAnsi="標楷體"/>
                <w:bCs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信義班教室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widowControl/>
              <w:spacing w:line="0" w:lineRule="atLeast"/>
              <w:jc w:val="both"/>
            </w:pPr>
            <w:r>
              <w:rPr>
                <w:rFonts w:eastAsia="標楷體"/>
                <w:bCs/>
                <w:color w:val="000000"/>
                <w:sz w:val="28"/>
                <w:szCs w:val="28"/>
              </w:rPr>
              <w:t>參觀</w:t>
            </w:r>
            <w:r>
              <w:rPr>
                <w:rFonts w:eastAsia="標楷體"/>
                <w:bCs/>
                <w:color w:val="000000"/>
                <w:sz w:val="28"/>
                <w:szCs w:val="28"/>
                <w:lang w:eastAsia="zh-HK"/>
              </w:rPr>
              <w:t>門市服務</w:t>
            </w:r>
            <w:r>
              <w:rPr>
                <w:rFonts w:eastAsia="標楷體"/>
                <w:bCs/>
                <w:color w:val="000000"/>
                <w:sz w:val="28"/>
                <w:szCs w:val="28"/>
              </w:rPr>
              <w:t>科的來賓請跟隨負責老師至教室體驗課程。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728"/>
          <w:jc w:val="center"/>
        </w:trPr>
        <w:tc>
          <w:tcPr>
            <w:tcW w:w="236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>
              <w:rPr>
                <w:rFonts w:eastAsia="標楷體"/>
                <w:bCs/>
                <w:color w:val="000000"/>
                <w:sz w:val="32"/>
                <w:szCs w:val="32"/>
              </w:rPr>
              <w:t>12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00-12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2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6"/>
              </w:rPr>
            </w:pPr>
            <w:r>
              <w:rPr>
                <w:rFonts w:ascii="標楷體" w:eastAsia="標楷體" w:hAnsi="標楷體"/>
                <w:bCs/>
                <w:color w:val="000000"/>
                <w:sz w:val="36"/>
              </w:rPr>
              <w:t>鋤禾日當午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行政大樓三樓會議室</w:t>
            </w:r>
          </w:p>
        </w:tc>
        <w:tc>
          <w:tcPr>
            <w:tcW w:w="3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6"/>
              <w:numPr>
                <w:ilvl w:val="0"/>
                <w:numId w:val="3"/>
              </w:numPr>
              <w:spacing w:line="0" w:lineRule="atLeast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享用午餐。</w:t>
            </w:r>
          </w:p>
          <w:p w:rsidR="00116AE8" w:rsidRDefault="00314CFE">
            <w:pPr>
              <w:pStyle w:val="a6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觀賞本校高中部具特色及代表性的課程活動影片。</w:t>
            </w:r>
          </w:p>
          <w:p w:rsidR="00116AE8" w:rsidRDefault="00314CFE">
            <w:pPr>
              <w:pStyle w:val="a6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  <w:t>問答交流。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728"/>
          <w:jc w:val="center"/>
        </w:trPr>
        <w:tc>
          <w:tcPr>
            <w:tcW w:w="2360" w:type="dxa"/>
            <w:tcBorders>
              <w:top w:val="single" w:sz="4" w:space="0" w:color="000000"/>
              <w:left w:val="double" w:sz="12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>
              <w:rPr>
                <w:rFonts w:eastAsia="標楷體"/>
                <w:bCs/>
                <w:color w:val="000000"/>
                <w:sz w:val="32"/>
                <w:szCs w:val="32"/>
              </w:rPr>
              <w:t>12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30-13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6"/>
              </w:rPr>
            </w:pPr>
            <w:r>
              <w:rPr>
                <w:rFonts w:ascii="標楷體" w:eastAsia="標楷體" w:hAnsi="標楷體"/>
                <w:bCs/>
                <w:color w:val="000000"/>
                <w:sz w:val="36"/>
              </w:rPr>
              <w:t>綜合座談</w:t>
            </w: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344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2360" w:type="dxa"/>
            <w:tcBorders>
              <w:top w:val="single" w:sz="8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Cs/>
                <w:color w:val="000000"/>
                <w:sz w:val="32"/>
                <w:szCs w:val="32"/>
              </w:rPr>
            </w:pPr>
            <w:r>
              <w:rPr>
                <w:rFonts w:eastAsia="標楷體"/>
                <w:bCs/>
                <w:color w:val="000000"/>
                <w:sz w:val="32"/>
                <w:szCs w:val="32"/>
              </w:rPr>
              <w:t>13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：</w:t>
            </w:r>
            <w:r>
              <w:rPr>
                <w:rFonts w:eastAsia="標楷體"/>
                <w:bCs/>
                <w:color w:val="000000"/>
                <w:sz w:val="32"/>
                <w:szCs w:val="32"/>
              </w:rPr>
              <w:t>30~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</w:pPr>
            <w:hyperlink r:id="rId9" w:history="1">
              <w:r>
                <w:rPr>
                  <w:rFonts w:ascii="標楷體" w:eastAsia="標楷體" w:hAnsi="標楷體"/>
                  <w:bCs/>
                  <w:color w:val="000000"/>
                  <w:sz w:val="36"/>
                </w:rPr>
                <w:t>裨海紀遊</w:t>
              </w:r>
            </w:hyperlink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校園</w:t>
            </w:r>
          </w:p>
        </w:tc>
        <w:tc>
          <w:tcPr>
            <w:tcW w:w="3447" w:type="dxa"/>
            <w:tcBorders>
              <w:top w:val="single" w:sz="8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由負責老師帶隊參觀校園環境。</w:t>
            </w:r>
          </w:p>
        </w:tc>
      </w:tr>
    </w:tbl>
    <w:p w:rsidR="00116AE8" w:rsidRDefault="00116AE8">
      <w:pPr>
        <w:pStyle w:val="Textbody"/>
        <w:snapToGrid w:val="0"/>
        <w:spacing w:after="180" w:line="0" w:lineRule="atLeast"/>
        <w:ind w:right="-98"/>
        <w:rPr>
          <w:color w:val="000000"/>
        </w:rPr>
      </w:pPr>
    </w:p>
    <w:p w:rsidR="00116AE8" w:rsidRDefault="00116AE8">
      <w:pPr>
        <w:pStyle w:val="Textbody"/>
        <w:pageBreakBefore/>
        <w:widowControl/>
        <w:rPr>
          <w:color w:val="000000"/>
        </w:rPr>
      </w:pPr>
    </w:p>
    <w:p w:rsidR="00116AE8" w:rsidRDefault="00314CFE">
      <w:pPr>
        <w:pStyle w:val="Textbody"/>
        <w:snapToGrid w:val="0"/>
        <w:spacing w:after="180" w:line="0" w:lineRule="atLeast"/>
        <w:ind w:right="-98" w:hanging="180"/>
        <w:jc w:val="center"/>
        <w:rPr>
          <w:rFonts w:eastAsia="標楷體"/>
          <w:b/>
          <w:bCs/>
          <w:color w:val="000000"/>
          <w:sz w:val="36"/>
          <w:szCs w:val="36"/>
        </w:rPr>
      </w:pPr>
      <w:r>
        <w:rPr>
          <w:rFonts w:eastAsia="標楷體"/>
          <w:b/>
          <w:bCs/>
          <w:color w:val="000000"/>
          <w:sz w:val="36"/>
          <w:szCs w:val="36"/>
        </w:rPr>
        <w:t>臺北市立啟聰學校</w:t>
      </w:r>
      <w:r>
        <w:rPr>
          <w:rFonts w:eastAsia="標楷體"/>
          <w:b/>
          <w:bCs/>
          <w:color w:val="000000"/>
          <w:sz w:val="36"/>
          <w:szCs w:val="36"/>
        </w:rPr>
        <w:t>109</w:t>
      </w:r>
      <w:r>
        <w:rPr>
          <w:rFonts w:eastAsia="標楷體"/>
          <w:b/>
          <w:bCs/>
          <w:color w:val="000000"/>
          <w:sz w:val="36"/>
          <w:szCs w:val="36"/>
        </w:rPr>
        <w:t>年度聽障親師生體驗營各組活動內容時間（升國中部組）</w:t>
      </w:r>
    </w:p>
    <w:tbl>
      <w:tblPr>
        <w:tblW w:w="10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3"/>
        <w:gridCol w:w="3413"/>
        <w:gridCol w:w="3118"/>
        <w:gridCol w:w="1526"/>
      </w:tblGrid>
      <w:tr w:rsidR="00116AE8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0490" w:type="dxa"/>
            <w:gridSpan w:val="4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  <w:sz w:val="36"/>
              </w:rPr>
              <w:t>活動日期：</w:t>
            </w:r>
            <w:r>
              <w:rPr>
                <w:rFonts w:eastAsia="標楷體"/>
                <w:b/>
                <w:color w:val="000000"/>
                <w:sz w:val="36"/>
              </w:rPr>
              <w:t>109</w:t>
            </w:r>
            <w:r>
              <w:rPr>
                <w:rFonts w:eastAsia="標楷體"/>
                <w:b/>
                <w:color w:val="000000"/>
                <w:sz w:val="36"/>
              </w:rPr>
              <w:t>年</w:t>
            </w:r>
            <w:r>
              <w:rPr>
                <w:rFonts w:eastAsia="標楷體"/>
                <w:b/>
                <w:color w:val="000000"/>
                <w:sz w:val="36"/>
              </w:rPr>
              <w:t>12</w:t>
            </w:r>
            <w:r>
              <w:rPr>
                <w:rFonts w:eastAsia="標楷體"/>
                <w:b/>
                <w:color w:val="000000"/>
                <w:sz w:val="36"/>
              </w:rPr>
              <w:t>月</w:t>
            </w:r>
            <w:r>
              <w:rPr>
                <w:rFonts w:eastAsia="標楷體"/>
                <w:b/>
                <w:color w:val="000000"/>
                <w:sz w:val="36"/>
              </w:rPr>
              <w:t>11</w:t>
            </w:r>
            <w:r>
              <w:rPr>
                <w:rFonts w:eastAsia="標楷體"/>
                <w:b/>
                <w:color w:val="000000"/>
                <w:sz w:val="36"/>
              </w:rPr>
              <w:t>日（星期五）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43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時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間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活動內容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地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備註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243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報到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行政大樓川堂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E8" w:rsidRDefault="00116AE8">
            <w:pPr>
              <w:pStyle w:val="a3"/>
              <w:spacing w:line="0" w:lineRule="atLeas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243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相見歡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地下室演講廳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E8" w:rsidRDefault="00116AE8">
            <w:pPr>
              <w:pStyle w:val="a3"/>
              <w:spacing w:line="0" w:lineRule="atLeas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243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E8" w:rsidRDefault="00314CFE">
            <w:pPr>
              <w:pStyle w:val="a3"/>
              <w:numPr>
                <w:ilvl w:val="0"/>
                <w:numId w:val="4"/>
              </w:numPr>
              <w:spacing w:after="0" w:line="0" w:lineRule="atLeast"/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眼見為真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-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答我提問</w:t>
            </w:r>
          </w:p>
          <w:p w:rsidR="00116AE8" w:rsidRDefault="00314CFE">
            <w:pPr>
              <w:pStyle w:val="a3"/>
              <w:spacing w:line="0" w:lineRule="atLeast"/>
              <w:ind w:left="360"/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參觀教學資料展示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家長及教師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)</w:t>
            </w:r>
          </w:p>
          <w:p w:rsidR="00116AE8" w:rsidRDefault="00314CFE">
            <w:pPr>
              <w:pStyle w:val="a3"/>
              <w:numPr>
                <w:ilvl w:val="0"/>
                <w:numId w:val="4"/>
              </w:numPr>
              <w:spacing w:after="0" w:line="0" w:lineRule="atLeas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一探究竟入班學習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學生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國中部教室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243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綜合座談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愛的轉角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實習商店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243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13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午餐休息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愛的轉角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實習商店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2433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13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參觀宿舍及專業教室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宿舍及專業教室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</w:tbl>
    <w:p w:rsidR="00116AE8" w:rsidRDefault="00116AE8">
      <w:pPr>
        <w:pStyle w:val="Textbody"/>
        <w:snapToGrid w:val="0"/>
        <w:spacing w:after="180" w:line="0" w:lineRule="atLeast"/>
        <w:ind w:right="-98"/>
        <w:rPr>
          <w:rFonts w:ascii="標楷體" w:eastAsia="標楷體" w:hAnsi="標楷體"/>
          <w:color w:val="000000"/>
        </w:rPr>
      </w:pPr>
    </w:p>
    <w:p w:rsidR="00116AE8" w:rsidRDefault="00116AE8">
      <w:pPr>
        <w:pStyle w:val="Textbody"/>
        <w:pageBreakBefore/>
        <w:widowControl/>
        <w:rPr>
          <w:rFonts w:ascii="標楷體" w:eastAsia="標楷體" w:hAnsi="標楷體"/>
          <w:color w:val="000000"/>
        </w:rPr>
      </w:pPr>
    </w:p>
    <w:p w:rsidR="00116AE8" w:rsidRDefault="00314CFE">
      <w:pPr>
        <w:pStyle w:val="Textbody"/>
        <w:snapToGrid w:val="0"/>
        <w:spacing w:after="180" w:line="0" w:lineRule="atLeast"/>
        <w:ind w:right="-98" w:hanging="180"/>
        <w:jc w:val="center"/>
        <w:rPr>
          <w:rFonts w:eastAsia="標楷體"/>
          <w:b/>
          <w:bCs/>
          <w:color w:val="000000"/>
          <w:sz w:val="36"/>
          <w:szCs w:val="36"/>
        </w:rPr>
      </w:pPr>
      <w:r>
        <w:rPr>
          <w:rFonts w:eastAsia="標楷體"/>
          <w:b/>
          <w:bCs/>
          <w:color w:val="000000"/>
          <w:sz w:val="36"/>
          <w:szCs w:val="36"/>
        </w:rPr>
        <w:t>臺北市立啟聰學校</w:t>
      </w:r>
      <w:r>
        <w:rPr>
          <w:rFonts w:eastAsia="標楷體"/>
          <w:b/>
          <w:bCs/>
          <w:color w:val="000000"/>
          <w:sz w:val="36"/>
          <w:szCs w:val="36"/>
        </w:rPr>
        <w:t>109</w:t>
      </w:r>
      <w:r>
        <w:rPr>
          <w:rFonts w:eastAsia="標楷體"/>
          <w:b/>
          <w:bCs/>
          <w:color w:val="000000"/>
          <w:sz w:val="36"/>
          <w:szCs w:val="36"/>
        </w:rPr>
        <w:t>年度聽障親師生體驗營各組活動內容時間（升國小部組）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827"/>
        <w:gridCol w:w="2835"/>
        <w:gridCol w:w="993"/>
      </w:tblGrid>
      <w:tr w:rsidR="00116AE8">
        <w:tblPrEx>
          <w:tblCellMar>
            <w:top w:w="0" w:type="dxa"/>
            <w:bottom w:w="0" w:type="dxa"/>
          </w:tblCellMar>
        </w:tblPrEx>
        <w:tc>
          <w:tcPr>
            <w:tcW w:w="10060" w:type="dxa"/>
            <w:gridSpan w:val="4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AE8" w:rsidRDefault="00314CFE">
            <w:pPr>
              <w:pStyle w:val="Textbody"/>
              <w:jc w:val="center"/>
            </w:pPr>
            <w:r>
              <w:rPr>
                <w:rFonts w:eastAsia="標楷體"/>
                <w:b/>
                <w:color w:val="000000"/>
                <w:sz w:val="36"/>
              </w:rPr>
              <w:t>活動日期：</w:t>
            </w:r>
            <w:r>
              <w:rPr>
                <w:rFonts w:eastAsia="標楷體"/>
                <w:b/>
                <w:color w:val="000000"/>
                <w:sz w:val="36"/>
              </w:rPr>
              <w:t>109</w:t>
            </w:r>
            <w:r>
              <w:rPr>
                <w:rFonts w:eastAsia="標楷體"/>
                <w:b/>
                <w:color w:val="000000"/>
                <w:sz w:val="36"/>
              </w:rPr>
              <w:t>年</w:t>
            </w:r>
            <w:r>
              <w:rPr>
                <w:rFonts w:eastAsia="標楷體"/>
                <w:b/>
                <w:color w:val="000000"/>
                <w:sz w:val="36"/>
              </w:rPr>
              <w:t>12</w:t>
            </w:r>
            <w:r>
              <w:rPr>
                <w:rFonts w:eastAsia="標楷體"/>
                <w:b/>
                <w:color w:val="000000"/>
                <w:sz w:val="36"/>
              </w:rPr>
              <w:t>月</w:t>
            </w:r>
            <w:r>
              <w:rPr>
                <w:rFonts w:eastAsia="標楷體"/>
                <w:b/>
                <w:color w:val="000000"/>
                <w:sz w:val="36"/>
              </w:rPr>
              <w:t>11</w:t>
            </w:r>
            <w:r>
              <w:rPr>
                <w:rFonts w:eastAsia="標楷體"/>
                <w:b/>
                <w:color w:val="000000"/>
                <w:sz w:val="36"/>
              </w:rPr>
              <w:t>日（星期五）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活動內容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地點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備註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08:30-09:00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報到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行政大樓川堂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09:00-09:20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【引人入勝】</w:t>
            </w:r>
          </w:p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國小忠班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>國小部介紹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愛閱堡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09:20-09:25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【手舞足蹈】</w:t>
            </w:r>
          </w:p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國小部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>歌曲表演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09:25-09:45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【學校生活停看聽】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團體活動室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09:45-10:05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【一起動次動】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10:05-10:20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移動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休息時間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移動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家長：國小孝</w:t>
            </w:r>
          </w:p>
          <w:p w:rsidR="00116AE8" w:rsidRDefault="00116AE8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116AE8" w:rsidRDefault="00314CFE">
            <w:pPr>
              <w:pStyle w:val="Textbody"/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學生：國小仁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10:20-11:00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【觸覺大驚奇】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國小仁教室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國小部觀課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國小孝教室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11:00-11:10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移動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休息時間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移動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11:10-11:30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相關專業服務介紹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北排三樓會議室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11:30-12:30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親師座談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314CFE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116AE8" w:rsidRDefault="00116AE8">
      <w:pPr>
        <w:pStyle w:val="Textbody"/>
        <w:snapToGrid w:val="0"/>
        <w:spacing w:after="180" w:line="0" w:lineRule="atLeast"/>
        <w:ind w:right="-98"/>
        <w:rPr>
          <w:rFonts w:ascii="Calibri" w:hAnsi="Calibri" w:cs="Calibri"/>
          <w:color w:val="000000"/>
        </w:rPr>
      </w:pPr>
    </w:p>
    <w:p w:rsidR="00116AE8" w:rsidRDefault="00116AE8">
      <w:pPr>
        <w:pStyle w:val="Textbody"/>
        <w:pageBreakBefore/>
        <w:widowControl/>
        <w:rPr>
          <w:rFonts w:ascii="Calibri" w:hAnsi="Calibri" w:cs="Calibri"/>
          <w:color w:val="000000"/>
        </w:rPr>
      </w:pPr>
    </w:p>
    <w:p w:rsidR="00116AE8" w:rsidRDefault="00314CFE">
      <w:pPr>
        <w:pStyle w:val="Textbody"/>
        <w:snapToGrid w:val="0"/>
        <w:spacing w:after="180" w:line="0" w:lineRule="atLeast"/>
        <w:ind w:right="-98" w:hanging="180"/>
        <w:jc w:val="center"/>
        <w:rPr>
          <w:rFonts w:eastAsia="標楷體"/>
          <w:b/>
          <w:bCs/>
          <w:color w:val="000000"/>
          <w:sz w:val="36"/>
          <w:szCs w:val="36"/>
        </w:rPr>
      </w:pPr>
      <w:r>
        <w:rPr>
          <w:rFonts w:eastAsia="標楷體"/>
          <w:b/>
          <w:bCs/>
          <w:color w:val="000000"/>
          <w:sz w:val="36"/>
          <w:szCs w:val="36"/>
        </w:rPr>
        <w:t>臺北市立啟聰學校</w:t>
      </w:r>
      <w:r>
        <w:rPr>
          <w:rFonts w:eastAsia="標楷體"/>
          <w:b/>
          <w:bCs/>
          <w:color w:val="000000"/>
          <w:sz w:val="36"/>
          <w:szCs w:val="36"/>
        </w:rPr>
        <w:t>109</w:t>
      </w:r>
      <w:r>
        <w:rPr>
          <w:rFonts w:eastAsia="標楷體"/>
          <w:b/>
          <w:bCs/>
          <w:color w:val="000000"/>
          <w:sz w:val="36"/>
          <w:szCs w:val="36"/>
        </w:rPr>
        <w:t>年度聽障親師生體驗營各組活動內容時間表</w:t>
      </w:r>
    </w:p>
    <w:p w:rsidR="00116AE8" w:rsidRDefault="00314CFE">
      <w:pPr>
        <w:pStyle w:val="Textbody"/>
        <w:snapToGrid w:val="0"/>
        <w:spacing w:after="180" w:line="0" w:lineRule="atLeast"/>
        <w:jc w:val="center"/>
      </w:pPr>
      <w:r>
        <w:rPr>
          <w:rFonts w:eastAsia="標楷體"/>
          <w:b/>
          <w:bCs/>
          <w:color w:val="000000"/>
          <w:sz w:val="36"/>
          <w:szCs w:val="36"/>
        </w:rPr>
        <w:t>（</w:t>
      </w:r>
      <w:r>
        <w:rPr>
          <w:rFonts w:ascii="標楷體" w:eastAsia="標楷體" w:hAnsi="標楷體"/>
          <w:b/>
          <w:color w:val="000000"/>
          <w:sz w:val="32"/>
          <w:szCs w:val="32"/>
        </w:rPr>
        <w:t>升幼兒部組</w:t>
      </w:r>
      <w:r>
        <w:rPr>
          <w:rFonts w:eastAsia="標楷體"/>
          <w:b/>
          <w:bCs/>
          <w:color w:val="000000"/>
          <w:sz w:val="36"/>
          <w:szCs w:val="36"/>
        </w:rPr>
        <w:t>）</w:t>
      </w:r>
    </w:p>
    <w:tbl>
      <w:tblPr>
        <w:tblW w:w="103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3119"/>
        <w:gridCol w:w="2976"/>
        <w:gridCol w:w="1695"/>
      </w:tblGrid>
      <w:tr w:rsidR="00116AE8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10308" w:type="dxa"/>
            <w:gridSpan w:val="4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/>
                <w:color w:val="000000"/>
                <w:sz w:val="36"/>
              </w:rPr>
            </w:pPr>
            <w:r>
              <w:rPr>
                <w:rFonts w:eastAsia="標楷體"/>
                <w:b/>
                <w:color w:val="000000"/>
                <w:sz w:val="36"/>
              </w:rPr>
              <w:t>活動日期：</w:t>
            </w:r>
            <w:r>
              <w:rPr>
                <w:rFonts w:eastAsia="標楷體"/>
                <w:b/>
                <w:color w:val="000000"/>
                <w:sz w:val="36"/>
              </w:rPr>
              <w:t>109</w:t>
            </w:r>
            <w:r>
              <w:rPr>
                <w:rFonts w:eastAsia="標楷體"/>
                <w:b/>
                <w:color w:val="000000"/>
                <w:sz w:val="36"/>
              </w:rPr>
              <w:t>年</w:t>
            </w:r>
            <w:r>
              <w:rPr>
                <w:rFonts w:eastAsia="標楷體"/>
                <w:b/>
                <w:color w:val="000000"/>
                <w:sz w:val="36"/>
              </w:rPr>
              <w:t>12</w:t>
            </w:r>
            <w:r>
              <w:rPr>
                <w:rFonts w:eastAsia="標楷體"/>
                <w:b/>
                <w:color w:val="000000"/>
                <w:sz w:val="36"/>
              </w:rPr>
              <w:t>月</w:t>
            </w:r>
            <w:r>
              <w:rPr>
                <w:rFonts w:eastAsia="標楷體"/>
                <w:b/>
                <w:color w:val="000000"/>
                <w:sz w:val="36"/>
              </w:rPr>
              <w:t>11</w:t>
            </w:r>
            <w:r>
              <w:rPr>
                <w:rFonts w:eastAsia="標楷體"/>
                <w:b/>
                <w:color w:val="000000"/>
                <w:sz w:val="36"/>
              </w:rPr>
              <w:t>日（星期五）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  <w:sz w:val="36"/>
              </w:rPr>
              <w:t>時</w:t>
            </w:r>
            <w:r>
              <w:rPr>
                <w:rFonts w:eastAsia="標楷體"/>
                <w:b/>
                <w:color w:val="000000"/>
                <w:sz w:val="36"/>
              </w:rPr>
              <w:t xml:space="preserve"> </w:t>
            </w:r>
            <w:r>
              <w:rPr>
                <w:rFonts w:eastAsia="標楷體"/>
                <w:b/>
                <w:color w:val="000000"/>
                <w:sz w:val="36"/>
              </w:rPr>
              <w:t>間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/>
                <w:color w:val="000000"/>
                <w:sz w:val="36"/>
              </w:rPr>
            </w:pPr>
            <w:r>
              <w:rPr>
                <w:rFonts w:eastAsia="標楷體"/>
                <w:b/>
                <w:color w:val="000000"/>
                <w:sz w:val="36"/>
              </w:rPr>
              <w:t>活動內容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/>
                <w:color w:val="000000"/>
                <w:sz w:val="36"/>
              </w:rPr>
            </w:pPr>
            <w:r>
              <w:rPr>
                <w:rFonts w:eastAsia="標楷體"/>
                <w:b/>
                <w:color w:val="000000"/>
                <w:sz w:val="36"/>
              </w:rPr>
              <w:t>地</w:t>
            </w:r>
            <w:r>
              <w:rPr>
                <w:rFonts w:eastAsia="標楷體"/>
                <w:b/>
                <w:color w:val="000000"/>
                <w:sz w:val="36"/>
              </w:rPr>
              <w:t xml:space="preserve"> </w:t>
            </w:r>
            <w:r>
              <w:rPr>
                <w:rFonts w:eastAsia="標楷體"/>
                <w:b/>
                <w:color w:val="000000"/>
                <w:sz w:val="36"/>
              </w:rPr>
              <w:t>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center"/>
              <w:rPr>
                <w:rFonts w:eastAsia="標楷體"/>
                <w:b/>
                <w:color w:val="000000"/>
                <w:sz w:val="36"/>
              </w:rPr>
            </w:pPr>
            <w:r>
              <w:rPr>
                <w:rFonts w:eastAsia="標楷體"/>
                <w:b/>
                <w:color w:val="000000"/>
                <w:sz w:val="36"/>
              </w:rPr>
              <w:t>備註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color w:val="000000"/>
                <w:sz w:val="32"/>
                <w:szCs w:val="32"/>
              </w:rPr>
              <w:t>09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00</w:t>
            </w:r>
            <w:r>
              <w:rPr>
                <w:color w:val="000000"/>
                <w:sz w:val="32"/>
                <w:szCs w:val="32"/>
              </w:rPr>
              <w:t>～</w:t>
            </w:r>
            <w:r>
              <w:rPr>
                <w:color w:val="000000"/>
                <w:sz w:val="32"/>
                <w:szCs w:val="32"/>
              </w:rPr>
              <w:t>09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大人小孩來報到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行政大樓川堂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休息室</w:t>
            </w:r>
          </w:p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四樓會議室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color w:val="000000"/>
                <w:sz w:val="32"/>
                <w:szCs w:val="32"/>
              </w:rPr>
              <w:t>09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10~09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校園巡禮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聽力檢查室、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知動教室、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語言治療室、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評估室及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室外活動空間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專團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color w:val="000000"/>
                <w:sz w:val="32"/>
                <w:szCs w:val="32"/>
              </w:rPr>
              <w:t>09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30</w:t>
            </w:r>
            <w:r>
              <w:rPr>
                <w:color w:val="000000"/>
                <w:sz w:val="32"/>
                <w:szCs w:val="32"/>
              </w:rPr>
              <w:t>～</w:t>
            </w:r>
            <w:r>
              <w:rPr>
                <w:color w:val="000000"/>
                <w:sz w:val="32"/>
                <w:szCs w:val="32"/>
              </w:rPr>
              <w:t>10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幼兒部簡介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聽障教育資源中心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南排四樓會議室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呂淑萍老師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201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color w:val="000000"/>
                <w:sz w:val="32"/>
                <w:szCs w:val="32"/>
              </w:rPr>
              <w:t>10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00~10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享用點心時刻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聽障教育資源中心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南排四樓會議室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116AE8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color w:val="000000"/>
                <w:sz w:val="32"/>
                <w:szCs w:val="32"/>
              </w:rPr>
              <w:t>10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30</w:t>
            </w:r>
            <w:r>
              <w:rPr>
                <w:color w:val="000000"/>
                <w:sz w:val="32"/>
                <w:szCs w:val="32"/>
              </w:rPr>
              <w:t>～</w:t>
            </w:r>
            <w:r>
              <w:rPr>
                <w:color w:val="000000"/>
                <w:sz w:val="32"/>
                <w:szCs w:val="32"/>
              </w:rPr>
              <w:t>11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我們都是好朋友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幼兒部教室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遊戲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color w:val="000000"/>
                <w:sz w:val="32"/>
                <w:szCs w:val="32"/>
              </w:rPr>
              <w:t>11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10</w:t>
            </w:r>
            <w:r>
              <w:rPr>
                <w:color w:val="000000"/>
                <w:sz w:val="32"/>
                <w:szCs w:val="32"/>
              </w:rPr>
              <w:t>～</w:t>
            </w:r>
            <w:r>
              <w:rPr>
                <w:color w:val="000000"/>
                <w:sz w:val="32"/>
                <w:szCs w:val="32"/>
              </w:rPr>
              <w:t>11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直擊教學現場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幼兒部觀察室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四班交換觀課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color w:val="000000"/>
                <w:sz w:val="32"/>
                <w:szCs w:val="32"/>
              </w:rPr>
              <w:t>11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40</w:t>
            </w:r>
            <w:r>
              <w:rPr>
                <w:color w:val="000000"/>
                <w:sz w:val="32"/>
                <w:szCs w:val="32"/>
              </w:rPr>
              <w:t>～</w:t>
            </w:r>
            <w:r>
              <w:rPr>
                <w:color w:val="000000"/>
                <w:sz w:val="32"/>
                <w:szCs w:val="32"/>
              </w:rPr>
              <w:t>12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大家一起好快樂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親師交流好齊心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聽障教育資源中心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南排四樓會議室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呂淑萍老師</w:t>
            </w:r>
          </w:p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color w:val="000000"/>
              </w:rPr>
              <w:t>家長</w:t>
            </w:r>
            <w:r>
              <w:rPr>
                <w:color w:val="000000"/>
              </w:rPr>
              <w:t>*2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1718"/>
        </w:trPr>
        <w:tc>
          <w:tcPr>
            <w:tcW w:w="2518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color w:val="000000"/>
                <w:sz w:val="32"/>
                <w:szCs w:val="32"/>
              </w:rPr>
              <w:t>12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10</w:t>
            </w:r>
            <w:r>
              <w:rPr>
                <w:color w:val="000000"/>
                <w:sz w:val="32"/>
                <w:szCs w:val="32"/>
              </w:rPr>
              <w:t>～</w:t>
            </w:r>
            <w:r>
              <w:rPr>
                <w:color w:val="000000"/>
                <w:sz w:val="32"/>
                <w:szCs w:val="32"/>
              </w:rPr>
              <w:t>12</w:t>
            </w:r>
            <w:r>
              <w:rPr>
                <w:color w:val="000000"/>
                <w:sz w:val="32"/>
                <w:szCs w:val="32"/>
              </w:rPr>
              <w:t>：</w:t>
            </w:r>
            <w:r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大快朵頤的時光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/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談心同樂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聽障教育資源中心</w:t>
            </w:r>
          </w:p>
          <w:p w:rsidR="00116AE8" w:rsidRDefault="00314CFE">
            <w:pPr>
              <w:pStyle w:val="a3"/>
              <w:spacing w:line="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南排四樓會議室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AE8" w:rsidRDefault="00314CFE">
            <w:pPr>
              <w:pStyle w:val="a3"/>
              <w:spacing w:line="240" w:lineRule="atLeast"/>
              <w:jc w:val="center"/>
            </w:pPr>
            <w:r>
              <w:rPr>
                <w:color w:val="000000"/>
              </w:rPr>
              <w:t>校長</w:t>
            </w:r>
          </w:p>
        </w:tc>
      </w:tr>
    </w:tbl>
    <w:p w:rsidR="00116AE8" w:rsidRDefault="00116AE8">
      <w:pPr>
        <w:pStyle w:val="Textbody"/>
        <w:rPr>
          <w:color w:val="000000"/>
        </w:rPr>
      </w:pPr>
    </w:p>
    <w:p w:rsidR="00116AE8" w:rsidRDefault="00116AE8">
      <w:pPr>
        <w:pStyle w:val="Textbody"/>
        <w:snapToGrid w:val="0"/>
        <w:spacing w:after="180" w:line="0" w:lineRule="atLeast"/>
        <w:ind w:left="-20" w:right="-98" w:hanging="160"/>
        <w:jc w:val="center"/>
        <w:rPr>
          <w:rFonts w:eastAsia="標楷體"/>
          <w:b/>
          <w:color w:val="000000"/>
          <w:sz w:val="32"/>
          <w:szCs w:val="32"/>
          <w:u w:val="single"/>
        </w:rPr>
      </w:pPr>
    </w:p>
    <w:p w:rsidR="00116AE8" w:rsidRDefault="00116AE8">
      <w:pPr>
        <w:pStyle w:val="Textbody"/>
        <w:snapToGrid w:val="0"/>
        <w:spacing w:after="180" w:line="0" w:lineRule="atLeast"/>
        <w:ind w:left="-20" w:right="-98" w:hanging="160"/>
        <w:jc w:val="center"/>
        <w:rPr>
          <w:rFonts w:eastAsia="標楷體"/>
          <w:b/>
          <w:color w:val="000000"/>
          <w:sz w:val="32"/>
          <w:szCs w:val="32"/>
          <w:u w:val="single"/>
        </w:rPr>
      </w:pPr>
    </w:p>
    <w:p w:rsidR="00116AE8" w:rsidRDefault="00314CFE">
      <w:pPr>
        <w:pStyle w:val="Textbody"/>
        <w:snapToGrid w:val="0"/>
        <w:spacing w:after="180" w:line="0" w:lineRule="atLeast"/>
        <w:ind w:left="-20" w:right="-98" w:hanging="160"/>
        <w:jc w:val="center"/>
        <w:rPr>
          <w:rFonts w:eastAsia="標楷體"/>
          <w:b/>
          <w:color w:val="000000"/>
          <w:sz w:val="32"/>
          <w:szCs w:val="32"/>
          <w:u w:val="single"/>
        </w:rPr>
      </w:pPr>
      <w:r>
        <w:rPr>
          <w:rFonts w:eastAsia="標楷體"/>
          <w:b/>
          <w:color w:val="000000"/>
          <w:sz w:val="32"/>
          <w:szCs w:val="32"/>
          <w:u w:val="single"/>
        </w:rPr>
        <w:t>臺北市立啟聰學校</w:t>
      </w:r>
      <w:r>
        <w:rPr>
          <w:rFonts w:eastAsia="標楷體"/>
          <w:b/>
          <w:color w:val="000000"/>
          <w:sz w:val="32"/>
          <w:szCs w:val="32"/>
          <w:u w:val="single"/>
        </w:rPr>
        <w:t>109</w:t>
      </w:r>
      <w:r>
        <w:rPr>
          <w:rFonts w:eastAsia="標楷體"/>
          <w:b/>
          <w:color w:val="000000"/>
          <w:sz w:val="32"/>
          <w:szCs w:val="32"/>
          <w:u w:val="single"/>
        </w:rPr>
        <w:t>年度聽障親師生體驗營報名表</w:t>
      </w:r>
    </w:p>
    <w:p w:rsidR="00116AE8" w:rsidRDefault="00314CFE">
      <w:pPr>
        <w:pStyle w:val="Textbody"/>
        <w:snapToGrid w:val="0"/>
        <w:spacing w:line="360" w:lineRule="atLeas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親愛的老師及家長們：</w:t>
      </w:r>
    </w:p>
    <w:p w:rsidR="00116AE8" w:rsidRDefault="00314CFE">
      <w:pPr>
        <w:pStyle w:val="Textbody"/>
        <w:snapToGrid w:val="0"/>
        <w:spacing w:line="360" w:lineRule="atLeas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 xml:space="preserve">    </w:t>
      </w:r>
      <w:r>
        <w:rPr>
          <w:rFonts w:eastAsia="標楷體"/>
          <w:bCs/>
          <w:color w:val="000000"/>
        </w:rPr>
        <w:t>歡迎您參與這個認識本校的活動，我們帶著最大的誠意邀請你共同瞭解孩子們學習的環境、師資及內容，熱切希望能夠成為您孩子教育的好夥伴。為了能夠更瞭解您的需求，請填寫基本資料以利我們與您聯繫，也請勾選下述選項，讓當天活動設計能夠更豐富精確，符合您的需求。敬祝</w:t>
      </w:r>
      <w:r>
        <w:rPr>
          <w:rFonts w:eastAsia="標楷體"/>
          <w:bCs/>
          <w:color w:val="000000"/>
        </w:rPr>
        <w:t xml:space="preserve"> </w:t>
      </w:r>
      <w:r>
        <w:rPr>
          <w:rFonts w:eastAsia="標楷體"/>
          <w:bCs/>
          <w:color w:val="000000"/>
        </w:rPr>
        <w:t>闔家喜樂平安！</w:t>
      </w:r>
    </w:p>
    <w:p w:rsidR="00116AE8" w:rsidRDefault="00314CFE">
      <w:pPr>
        <w:pStyle w:val="Textbody"/>
        <w:snapToGrid w:val="0"/>
        <w:spacing w:line="36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   )</w:t>
      </w:r>
      <w:r>
        <w:rPr>
          <w:rFonts w:ascii="標楷體" w:eastAsia="標楷體" w:hAnsi="標楷體"/>
          <w:color w:val="000000"/>
        </w:rPr>
        <w:t>瞭解學校教育的核心價值</w:t>
      </w:r>
    </w:p>
    <w:p w:rsidR="00116AE8" w:rsidRDefault="00314CFE">
      <w:pPr>
        <w:pStyle w:val="Textbody"/>
        <w:snapToGrid w:val="0"/>
        <w:spacing w:line="36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   )</w:t>
      </w:r>
      <w:r>
        <w:rPr>
          <w:rFonts w:ascii="標楷體" w:eastAsia="標楷體" w:hAnsi="標楷體"/>
          <w:color w:val="000000"/>
        </w:rPr>
        <w:t>瞭解孩子的學習及活動空間</w:t>
      </w:r>
    </w:p>
    <w:p w:rsidR="00116AE8" w:rsidRDefault="00314CFE">
      <w:pPr>
        <w:pStyle w:val="Textbody"/>
        <w:snapToGrid w:val="0"/>
        <w:spacing w:line="36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   )</w:t>
      </w:r>
      <w:r>
        <w:rPr>
          <w:rFonts w:ascii="標楷體" w:eastAsia="標楷體" w:hAnsi="標楷體"/>
          <w:color w:val="000000"/>
        </w:rPr>
        <w:t>瞭解教師課程設計的目的、教學方法及教學態度</w:t>
      </w:r>
    </w:p>
    <w:p w:rsidR="00116AE8" w:rsidRDefault="00314CFE">
      <w:pPr>
        <w:pStyle w:val="Textbody"/>
        <w:snapToGrid w:val="0"/>
        <w:spacing w:line="36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(   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瞭解相關專業團隊能提供孩子的評估與治療</w:t>
      </w:r>
    </w:p>
    <w:p w:rsidR="00116AE8" w:rsidRDefault="00314CFE">
      <w:pPr>
        <w:pStyle w:val="Textbody"/>
        <w:snapToGrid w:val="0"/>
        <w:spacing w:line="36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   )</w:t>
      </w:r>
      <w:r>
        <w:rPr>
          <w:rFonts w:ascii="標楷體" w:eastAsia="標楷體" w:hAnsi="標楷體"/>
          <w:color w:val="000000"/>
        </w:rPr>
        <w:t>瞭解學校為孩子所規劃的整體活動</w:t>
      </w:r>
    </w:p>
    <w:p w:rsidR="00116AE8" w:rsidRDefault="00314CFE">
      <w:pPr>
        <w:pStyle w:val="Textbody"/>
        <w:snapToGrid w:val="0"/>
        <w:spacing w:line="360" w:lineRule="atLeast"/>
        <w:jc w:val="right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臺北市立啟聰學校全體</w:t>
      </w:r>
      <w:r>
        <w:rPr>
          <w:rFonts w:eastAsia="標楷體"/>
          <w:bCs/>
          <w:color w:val="000000"/>
        </w:rPr>
        <w:t xml:space="preserve"> </w:t>
      </w:r>
      <w:r>
        <w:rPr>
          <w:rFonts w:eastAsia="標楷體"/>
          <w:bCs/>
          <w:color w:val="000000"/>
        </w:rPr>
        <w:t>敬上</w:t>
      </w:r>
    </w:p>
    <w:p w:rsidR="00116AE8" w:rsidRDefault="00314CFE">
      <w:pPr>
        <w:pStyle w:val="Textbody"/>
        <w:spacing w:before="180" w:after="180" w:line="0" w:lineRule="atLeast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==========================================================================</w:t>
      </w:r>
    </w:p>
    <w:p w:rsidR="00116AE8" w:rsidRDefault="00314CFE">
      <w:pPr>
        <w:pStyle w:val="Textbody"/>
        <w:spacing w:before="180" w:after="180" w:line="0" w:lineRule="atLeast"/>
      </w:pPr>
      <w:r>
        <w:rPr>
          <w:rFonts w:eastAsia="標楷體"/>
          <w:b/>
          <w:color w:val="000000"/>
        </w:rPr>
        <w:t>學校名稱：</w:t>
      </w:r>
      <w:r>
        <w:rPr>
          <w:rFonts w:eastAsia="標楷體"/>
          <w:color w:val="000000"/>
        </w:rPr>
        <w:t xml:space="preserve">            </w:t>
      </w:r>
      <w:r>
        <w:rPr>
          <w:rFonts w:eastAsia="標楷體"/>
          <w:b/>
          <w:color w:val="000000"/>
        </w:rPr>
        <w:t xml:space="preserve">       </w:t>
      </w:r>
      <w:r>
        <w:rPr>
          <w:rFonts w:eastAsia="標楷體"/>
          <w:b/>
          <w:color w:val="000000"/>
        </w:rPr>
        <w:t>聯絡人：</w:t>
      </w:r>
      <w:r>
        <w:rPr>
          <w:rFonts w:eastAsia="標楷體"/>
          <w:b/>
          <w:color w:val="000000"/>
        </w:rPr>
        <w:t xml:space="preserve">                         </w:t>
      </w:r>
      <w:r>
        <w:rPr>
          <w:rFonts w:ascii="標楷體" w:eastAsia="標楷體" w:hAnsi="標楷體"/>
          <w:b/>
          <w:color w:val="000000"/>
        </w:rPr>
        <w:t>聯絡電話：</w:t>
      </w:r>
      <w:r>
        <w:rPr>
          <w:rFonts w:eastAsia="標楷體"/>
          <w:b/>
          <w:color w:val="000000"/>
        </w:rPr>
        <w:t xml:space="preserve">    </w:t>
      </w:r>
      <w:r>
        <w:rPr>
          <w:rFonts w:eastAsia="標楷體"/>
          <w:color w:val="000000"/>
        </w:rPr>
        <w:t xml:space="preserve"> </w:t>
      </w:r>
    </w:p>
    <w:p w:rsidR="00116AE8" w:rsidRDefault="00314CFE">
      <w:pPr>
        <w:pStyle w:val="Textbody"/>
        <w:spacing w:before="180" w:line="0" w:lineRule="atLeast"/>
      </w:pPr>
      <w:r>
        <w:rPr>
          <w:rFonts w:eastAsia="標楷體"/>
          <w:b/>
          <w:color w:val="000000"/>
        </w:rPr>
        <w:t>參加人數共：</w:t>
      </w:r>
      <w:r>
        <w:rPr>
          <w:rFonts w:eastAsia="標楷體"/>
          <w:color w:val="000000"/>
        </w:rPr>
        <w:t xml:space="preserve">      </w:t>
      </w:r>
      <w:r>
        <w:rPr>
          <w:rFonts w:eastAsia="標楷體"/>
          <w:color w:val="000000"/>
        </w:rPr>
        <w:t>人</w:t>
      </w:r>
      <w:r>
        <w:rPr>
          <w:rFonts w:eastAsia="標楷體"/>
          <w:color w:val="000000"/>
        </w:rPr>
        <w:t xml:space="preserve">       </w:t>
      </w:r>
      <w:r>
        <w:rPr>
          <w:rFonts w:eastAsia="標楷體"/>
          <w:b/>
          <w:color w:val="000000"/>
        </w:rPr>
        <w:t>午餐：</w:t>
      </w:r>
      <w:r>
        <w:rPr>
          <w:rFonts w:eastAsia="標楷體"/>
          <w:color w:val="000000"/>
        </w:rPr>
        <w:t>葷</w:t>
      </w:r>
      <w:r>
        <w:rPr>
          <w:rFonts w:eastAsia="標楷體"/>
          <w:color w:val="000000"/>
        </w:rPr>
        <w:t xml:space="preserve">     </w:t>
      </w:r>
      <w:r>
        <w:rPr>
          <w:rFonts w:ascii="標楷體" w:eastAsia="標楷體" w:hAnsi="標楷體"/>
          <w:color w:val="000000"/>
        </w:rPr>
        <w:t>人，</w:t>
      </w:r>
      <w:r>
        <w:rPr>
          <w:rFonts w:eastAsia="標楷體"/>
          <w:color w:val="000000"/>
        </w:rPr>
        <w:t>素</w:t>
      </w:r>
      <w:r>
        <w:rPr>
          <w:rFonts w:eastAsia="標楷體"/>
          <w:color w:val="000000"/>
        </w:rPr>
        <w:t xml:space="preserve">      </w:t>
      </w:r>
      <w:r>
        <w:rPr>
          <w:rFonts w:eastAsia="標楷體"/>
          <w:color w:val="000000"/>
        </w:rPr>
        <w:t>人</w:t>
      </w:r>
    </w:p>
    <w:tbl>
      <w:tblPr>
        <w:tblW w:w="113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984"/>
        <w:gridCol w:w="713"/>
        <w:gridCol w:w="1701"/>
        <w:gridCol w:w="2122"/>
        <w:gridCol w:w="2698"/>
        <w:gridCol w:w="714"/>
      </w:tblGrid>
      <w:tr w:rsidR="00116AE8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姓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參加組別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性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身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份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別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電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話</w:t>
            </w:r>
          </w:p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傳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真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電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子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信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箱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/>
                <w:b/>
                <w:color w:val="000000"/>
              </w:rPr>
              <w:t>住址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午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餐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116AE8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6AE8" w:rsidRDefault="00314CFE">
            <w:pPr>
              <w:pStyle w:val="Textbody"/>
              <w:spacing w:line="240" w:lineRule="atLeas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</w:t>
            </w:r>
            <w:r>
              <w:rPr>
                <w:rFonts w:eastAsia="標楷體"/>
                <w:color w:val="000000"/>
              </w:rPr>
              <w:t>幼兒園組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升國小組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升國中組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升高中職組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男</w:t>
            </w:r>
          </w:p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教師</w:t>
            </w:r>
          </w:p>
          <w:p w:rsidR="00116AE8" w:rsidRDefault="00314CFE">
            <w:pPr>
              <w:pStyle w:val="Textbody"/>
              <w:spacing w:line="240" w:lineRule="atLeast"/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學生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</w:rPr>
              <w:t>年級</w:t>
            </w:r>
            <w:r>
              <w:rPr>
                <w:rFonts w:eastAsia="標楷體"/>
                <w:color w:val="000000"/>
              </w:rPr>
              <w:t>)</w:t>
            </w:r>
          </w:p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家長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TEL:</w:t>
            </w:r>
          </w:p>
          <w:p w:rsidR="00116AE8" w:rsidRDefault="00116AE8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址：</w:t>
            </w:r>
          </w:p>
          <w:p w:rsidR="00116AE8" w:rsidRDefault="00116AE8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E-mail</w:t>
            </w:r>
            <w:r>
              <w:rPr>
                <w:rFonts w:eastAsia="標楷體"/>
                <w:color w:val="000000"/>
              </w:rPr>
              <w:t>：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葷</w:t>
            </w:r>
          </w:p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素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116AE8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6AE8" w:rsidRDefault="00314CFE">
            <w:pPr>
              <w:pStyle w:val="Textbody"/>
              <w:spacing w:line="240" w:lineRule="atLeas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</w:t>
            </w:r>
            <w:r>
              <w:rPr>
                <w:rFonts w:eastAsia="標楷體"/>
                <w:color w:val="000000"/>
              </w:rPr>
              <w:t>幼兒園組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升國小組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升國中組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升高中職組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男</w:t>
            </w:r>
          </w:p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教師</w:t>
            </w:r>
          </w:p>
          <w:p w:rsidR="00116AE8" w:rsidRDefault="00314CFE">
            <w:pPr>
              <w:pStyle w:val="Textbody"/>
              <w:spacing w:line="240" w:lineRule="atLeast"/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學生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</w:rPr>
              <w:t>年級</w:t>
            </w:r>
            <w:r>
              <w:rPr>
                <w:rFonts w:eastAsia="標楷體"/>
                <w:color w:val="000000"/>
              </w:rPr>
              <w:t>)</w:t>
            </w:r>
          </w:p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家長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TEL:</w:t>
            </w:r>
          </w:p>
          <w:p w:rsidR="00116AE8" w:rsidRDefault="00116AE8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址：</w:t>
            </w:r>
          </w:p>
          <w:p w:rsidR="00116AE8" w:rsidRDefault="00116AE8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E-mail</w:t>
            </w:r>
            <w:r>
              <w:rPr>
                <w:rFonts w:eastAsia="標楷體"/>
                <w:color w:val="000000"/>
              </w:rPr>
              <w:t>：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葷</w:t>
            </w:r>
          </w:p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素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116AE8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6AE8" w:rsidRDefault="00314CFE">
            <w:pPr>
              <w:pStyle w:val="Textbody"/>
              <w:spacing w:line="240" w:lineRule="atLeas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</w:t>
            </w:r>
            <w:r>
              <w:rPr>
                <w:rFonts w:eastAsia="標楷體"/>
                <w:color w:val="000000"/>
              </w:rPr>
              <w:t>幼兒園組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升國小組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升國中組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升高中職組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男</w:t>
            </w:r>
          </w:p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教師</w:t>
            </w:r>
          </w:p>
          <w:p w:rsidR="00116AE8" w:rsidRDefault="00314CFE">
            <w:pPr>
              <w:pStyle w:val="Textbody"/>
              <w:spacing w:line="240" w:lineRule="atLeast"/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學生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</w:rPr>
              <w:t>年級</w:t>
            </w:r>
            <w:r>
              <w:rPr>
                <w:rFonts w:eastAsia="標楷體"/>
                <w:color w:val="000000"/>
              </w:rPr>
              <w:t>)</w:t>
            </w:r>
          </w:p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家長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TEL:</w:t>
            </w:r>
          </w:p>
          <w:p w:rsidR="00116AE8" w:rsidRDefault="00116AE8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址：</w:t>
            </w:r>
          </w:p>
          <w:p w:rsidR="00116AE8" w:rsidRDefault="00116AE8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E-mail</w:t>
            </w:r>
            <w:r>
              <w:rPr>
                <w:rFonts w:eastAsia="標楷體"/>
                <w:color w:val="000000"/>
              </w:rPr>
              <w:t>：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葷</w:t>
            </w:r>
          </w:p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素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116AE8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6AE8" w:rsidRDefault="00314CFE">
            <w:pPr>
              <w:pStyle w:val="Textbody"/>
              <w:spacing w:line="240" w:lineRule="atLeas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</w:t>
            </w:r>
            <w:r>
              <w:rPr>
                <w:rFonts w:eastAsia="標楷體"/>
                <w:color w:val="000000"/>
              </w:rPr>
              <w:t>幼兒園組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升國小組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升國中組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升高中職組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男</w:t>
            </w:r>
          </w:p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教師</w:t>
            </w:r>
          </w:p>
          <w:p w:rsidR="00116AE8" w:rsidRDefault="00314CFE">
            <w:pPr>
              <w:pStyle w:val="Textbody"/>
              <w:spacing w:line="240" w:lineRule="atLeast"/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學生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</w:rPr>
              <w:t>年級</w:t>
            </w:r>
            <w:r>
              <w:rPr>
                <w:rFonts w:eastAsia="標楷體"/>
                <w:color w:val="000000"/>
              </w:rPr>
              <w:t>)</w:t>
            </w:r>
          </w:p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家長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TEL:</w:t>
            </w:r>
          </w:p>
          <w:p w:rsidR="00116AE8" w:rsidRDefault="00116AE8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址：</w:t>
            </w:r>
          </w:p>
          <w:p w:rsidR="00116AE8" w:rsidRDefault="00116AE8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E-mail</w:t>
            </w:r>
            <w:r>
              <w:rPr>
                <w:rFonts w:eastAsia="標楷體"/>
                <w:color w:val="000000"/>
              </w:rPr>
              <w:t>：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葷</w:t>
            </w:r>
          </w:p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素</w:t>
            </w:r>
          </w:p>
        </w:tc>
      </w:tr>
      <w:tr w:rsidR="00116AE8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116AE8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6AE8" w:rsidRDefault="00314CFE">
            <w:pPr>
              <w:pStyle w:val="Textbody"/>
              <w:spacing w:line="240" w:lineRule="atLeas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</w:t>
            </w:r>
            <w:r>
              <w:rPr>
                <w:rFonts w:eastAsia="標楷體"/>
                <w:color w:val="000000"/>
              </w:rPr>
              <w:t>幼兒園組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升國小組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升國中組</w:t>
            </w:r>
          </w:p>
          <w:p w:rsidR="00116AE8" w:rsidRDefault="00314CFE">
            <w:pPr>
              <w:pStyle w:val="Textbody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升高中職組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男</w:t>
            </w:r>
          </w:p>
          <w:p w:rsidR="00116AE8" w:rsidRDefault="00314CFE">
            <w:pPr>
              <w:pStyle w:val="Textbody"/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教師</w:t>
            </w:r>
          </w:p>
          <w:p w:rsidR="00116AE8" w:rsidRDefault="00314CFE">
            <w:pPr>
              <w:pStyle w:val="Textbody"/>
              <w:spacing w:line="240" w:lineRule="atLeast"/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學生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  <w:u w:val="single"/>
              </w:rPr>
              <w:t xml:space="preserve">  </w:t>
            </w:r>
            <w:r>
              <w:rPr>
                <w:rFonts w:eastAsia="標楷體"/>
                <w:color w:val="000000"/>
              </w:rPr>
              <w:t>年級</w:t>
            </w:r>
            <w:r>
              <w:rPr>
                <w:rFonts w:eastAsia="標楷體"/>
                <w:color w:val="000000"/>
              </w:rPr>
              <w:t>)</w:t>
            </w:r>
          </w:p>
          <w:p w:rsidR="00116AE8" w:rsidRDefault="00314CFE">
            <w:pPr>
              <w:pStyle w:val="Textbody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家長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TEL:</w:t>
            </w:r>
          </w:p>
          <w:p w:rsidR="00116AE8" w:rsidRDefault="00116AE8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址：</w:t>
            </w:r>
          </w:p>
          <w:p w:rsidR="00116AE8" w:rsidRDefault="00116AE8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  <w:p w:rsidR="00116AE8" w:rsidRDefault="00314CFE">
            <w:pPr>
              <w:pStyle w:val="Textbody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E-mail</w:t>
            </w:r>
            <w:r>
              <w:rPr>
                <w:rFonts w:eastAsia="標楷體"/>
                <w:color w:val="000000"/>
              </w:rPr>
              <w:t>：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葷</w:t>
            </w:r>
          </w:p>
          <w:p w:rsidR="00116AE8" w:rsidRDefault="00314CFE">
            <w:pPr>
              <w:pStyle w:val="Textbody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素</w:t>
            </w:r>
          </w:p>
        </w:tc>
      </w:tr>
    </w:tbl>
    <w:p w:rsidR="00116AE8" w:rsidRDefault="00116AE8">
      <w:pPr>
        <w:pStyle w:val="Textbody"/>
        <w:spacing w:line="0" w:lineRule="atLeast"/>
        <w:jc w:val="center"/>
        <w:rPr>
          <w:rFonts w:eastAsia="標楷體"/>
          <w:b/>
          <w:bCs/>
          <w:color w:val="000000"/>
        </w:rPr>
      </w:pPr>
    </w:p>
    <w:p w:rsidR="00116AE8" w:rsidRDefault="00314CFE">
      <w:pPr>
        <w:pStyle w:val="Textbody"/>
        <w:rPr>
          <w:rFonts w:eastAsia="標楷體"/>
          <w:color w:val="000000"/>
        </w:rPr>
      </w:pPr>
      <w:r>
        <w:rPr>
          <w:rFonts w:eastAsia="標楷體"/>
          <w:color w:val="000000"/>
        </w:rPr>
        <w:t>承辦人</w:t>
      </w:r>
      <w:r>
        <w:rPr>
          <w:rFonts w:eastAsia="標楷體"/>
          <w:color w:val="000000"/>
        </w:rPr>
        <w:t xml:space="preserve">                       </w:t>
      </w:r>
      <w:r>
        <w:rPr>
          <w:rFonts w:eastAsia="標楷體"/>
          <w:color w:val="000000"/>
        </w:rPr>
        <w:t>單位主管</w:t>
      </w:r>
      <w:r>
        <w:rPr>
          <w:rFonts w:eastAsia="標楷體"/>
          <w:color w:val="000000"/>
        </w:rPr>
        <w:t xml:space="preserve">                      </w:t>
      </w:r>
      <w:r>
        <w:rPr>
          <w:rFonts w:eastAsia="標楷體"/>
          <w:color w:val="000000"/>
        </w:rPr>
        <w:t>校長</w:t>
      </w:r>
    </w:p>
    <w:p w:rsidR="00116AE8" w:rsidRDefault="00314CFE">
      <w:pPr>
        <w:pStyle w:val="Textbody"/>
        <w:pageBreakBefore/>
        <w:spacing w:line="0" w:lineRule="atLeast"/>
        <w:jc w:val="center"/>
      </w:pPr>
      <w:r>
        <w:rPr>
          <w:rFonts w:eastAsia="標楷體"/>
          <w:b/>
          <w:color w:val="000000"/>
          <w:sz w:val="40"/>
          <w:szCs w:val="40"/>
        </w:rPr>
        <w:lastRenderedPageBreak/>
        <w:t>臺北市立啟聰學校交通位置圖</w:t>
      </w:r>
    </w:p>
    <w:p w:rsidR="00116AE8" w:rsidRDefault="00314CFE">
      <w:pPr>
        <w:pStyle w:val="Textbody"/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2520</wp:posOffset>
            </wp:positionH>
            <wp:positionV relativeFrom="paragraph">
              <wp:align>top</wp:align>
            </wp:positionV>
            <wp:extent cx="6467399" cy="8058240"/>
            <wp:effectExtent l="0" t="0" r="0" b="0"/>
            <wp:wrapNone/>
            <wp:docPr id="1" name="圖片 9" descr="圓山站地圖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 contrast="18000"/>
                      <a:alphaModFix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7399" cy="80582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116AE8" w:rsidRDefault="00314CFE">
      <w:pPr>
        <w:pStyle w:val="Textbody"/>
        <w:ind w:right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-152280</wp:posOffset>
                </wp:positionH>
                <wp:positionV relativeFrom="paragraph">
                  <wp:posOffset>2580479</wp:posOffset>
                </wp:positionV>
                <wp:extent cx="732959" cy="457559"/>
                <wp:effectExtent l="0" t="0" r="9991" b="18691"/>
                <wp:wrapNone/>
                <wp:docPr id="2" name="橢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59" cy="457559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0"/>
                            <a:gd name="f10" fmla="abs f4"/>
                            <a:gd name="f11" fmla="abs f5"/>
                            <a:gd name="f12" fmla="abs f6"/>
                            <a:gd name="f13" fmla="val f7"/>
                            <a:gd name="f14" fmla="+- 2700000 f2 0"/>
                            <a:gd name="f15" fmla="*/ f9 f1 1"/>
                            <a:gd name="f16" fmla="?: f10 f4 1"/>
                            <a:gd name="f17" fmla="?: f11 f5 1"/>
                            <a:gd name="f18" fmla="?: f12 f6 1"/>
                            <a:gd name="f19" fmla="*/ f14 f8 1"/>
                            <a:gd name="f20" fmla="*/ f15 1 f3"/>
                            <a:gd name="f21" fmla="*/ f16 1 21600"/>
                            <a:gd name="f22" fmla="*/ f17 1 21600"/>
                            <a:gd name="f23" fmla="*/ 21600 f16 1"/>
                            <a:gd name="f24" fmla="*/ 21600 f17 1"/>
                            <a:gd name="f25" fmla="*/ f19 1 f1"/>
                            <a:gd name="f26" fmla="+- f20 0 f2"/>
                            <a:gd name="f27" fmla="min f22 f21"/>
                            <a:gd name="f28" fmla="*/ f23 1 f18"/>
                            <a:gd name="f29" fmla="*/ f24 1 f18"/>
                            <a:gd name="f30" fmla="+- 0 0 f25"/>
                            <a:gd name="f31" fmla="val f28"/>
                            <a:gd name="f32" fmla="val f29"/>
                            <a:gd name="f33" fmla="+- 0 0 f30"/>
                            <a:gd name="f34" fmla="*/ f13 f27 1"/>
                            <a:gd name="f35" fmla="+- f32 0 f13"/>
                            <a:gd name="f36" fmla="+- f31 0 f13"/>
                            <a:gd name="f37" fmla="*/ f33 f1 1"/>
                            <a:gd name="f38" fmla="*/ f35 1 2"/>
                            <a:gd name="f39" fmla="*/ f36 1 2"/>
                            <a:gd name="f40" fmla="*/ f37 1 f8"/>
                            <a:gd name="f41" fmla="+- f13 f38 0"/>
                            <a:gd name="f42" fmla="+- f13 f39 0"/>
                            <a:gd name="f43" fmla="+- f40 0 f2"/>
                            <a:gd name="f44" fmla="*/ f39 f27 1"/>
                            <a:gd name="f45" fmla="*/ f38 f27 1"/>
                            <a:gd name="f46" fmla="cos 1 f43"/>
                            <a:gd name="f47" fmla="sin 1 f43"/>
                            <a:gd name="f48" fmla="*/ f41 f27 1"/>
                            <a:gd name="f49" fmla="+- 0 0 f46"/>
                            <a:gd name="f50" fmla="+- 0 0 f47"/>
                            <a:gd name="f51" fmla="+- 0 0 f49"/>
                            <a:gd name="f52" fmla="+- 0 0 f50"/>
                            <a:gd name="f53" fmla="*/ f51 f39 1"/>
                            <a:gd name="f54" fmla="*/ f52 f38 1"/>
                            <a:gd name="f55" fmla="+- f42 0 f53"/>
                            <a:gd name="f56" fmla="+- f42 f53 0"/>
                            <a:gd name="f57" fmla="+- f41 0 f54"/>
                            <a:gd name="f58" fmla="+- f41 f54 0"/>
                            <a:gd name="f59" fmla="*/ f55 f27 1"/>
                            <a:gd name="f60" fmla="*/ f57 f27 1"/>
                            <a:gd name="f61" fmla="*/ f56 f27 1"/>
                            <a:gd name="f62" fmla="*/ f58 f2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6">
                              <a:pos x="f59" y="f60"/>
                            </a:cxn>
                            <a:cxn ang="f26">
                              <a:pos x="f59" y="f62"/>
                            </a:cxn>
                            <a:cxn ang="f26">
                              <a:pos x="f61" y="f62"/>
                            </a:cxn>
                            <a:cxn ang="f26">
                              <a:pos x="f61" y="f60"/>
                            </a:cxn>
                          </a:cxnLst>
                          <a:rect l="f59" t="f60" r="f61" b="f62"/>
                          <a:pathLst>
                            <a:path>
                              <a:moveTo>
                                <a:pt x="f34" y="f48"/>
                              </a:moveTo>
                              <a:arcTo wR="f44" hR="f45" stAng="f1" swAng="f0"/>
                              <a:close/>
                            </a:path>
                          </a:pathLst>
                        </a:custGeom>
                        <a:noFill/>
                        <a:ln w="28440">
                          <a:solidFill>
                            <a:srgbClr val="333333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116AE8" w:rsidRDefault="00116AE8"/>
                        </w:txbxContent>
                      </wps:txbx>
                      <wps:bodyPr vert="horz" wrap="square" lIns="7560" tIns="7560" rIns="7560" bIns="7560" compatLnSpc="0"/>
                    </wps:wsp>
                  </a:graphicData>
                </a:graphic>
              </wp:anchor>
            </w:drawing>
          </mc:Choice>
          <mc:Fallback>
            <w:pict>
              <v:shape id="橢圓 8" o:spid="_x0000_s1026" style="position:absolute;margin-left:-12pt;margin-top:203.2pt;width:57.7pt;height:3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2959,4575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" adj="-11796480,,5400" path="m,228780at,,732960,457560,,228780,,228780xe" filled="f" strokecolor="#333" strokeweight=".79mm">
                <v:stroke joinstyle="round"/>
                <v:formulas/>
                <v:path arrowok="t" o:connecttype="custom" o:connectlocs="366480,0;732959,228780;366480,457559;0,228780;107339,67008;107339,390551;625620,390551;625620,67008" o:connectangles="270,0,90,180,270,270,270,270" textboxrect="107339,67008,625620,390551"/>
                <v:textbox inset=".21mm,.21mm,.21mm,.21mm">
                  <w:txbxContent>
                    <w:p w:rsidR="00116AE8" w:rsidRDefault="00116AE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3086280</wp:posOffset>
                </wp:positionH>
                <wp:positionV relativeFrom="paragraph">
                  <wp:posOffset>8181360</wp:posOffset>
                </wp:positionV>
                <wp:extent cx="3543480" cy="343080"/>
                <wp:effectExtent l="0" t="0" r="0" b="0"/>
                <wp:wrapNone/>
                <wp:docPr id="3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48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16AE8" w:rsidRDefault="00116AE8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square" lIns="91440" tIns="45720" rIns="91440" bIns="45720" anchor="t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7" type="#_x0000_t202" style="position:absolute;margin-left:243pt;margin-top:644.2pt;width:279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" filled="f" stroked="f">
                <v:textbox>
                  <w:txbxContent>
                    <w:p w:rsidR="00116AE8" w:rsidRDefault="00116AE8">
                      <w:pPr>
                        <w:pStyle w:val="Textbody"/>
                      </w:pPr>
                    </w:p>
                  </w:txbxContent>
                </v:textbox>
              </v:shape>
            </w:pict>
          </mc:Fallback>
        </mc:AlternateContent>
      </w:r>
    </w:p>
    <w:p w:rsidR="00116AE8" w:rsidRDefault="00116AE8">
      <w:pPr>
        <w:pStyle w:val="Textbody"/>
        <w:snapToGrid w:val="0"/>
        <w:spacing w:after="180" w:line="0" w:lineRule="atLeast"/>
        <w:ind w:right="-98"/>
        <w:rPr>
          <w:color w:val="000000"/>
        </w:rPr>
      </w:pPr>
    </w:p>
    <w:p w:rsidR="00116AE8" w:rsidRDefault="00116AE8">
      <w:pPr>
        <w:pStyle w:val="Textbody"/>
        <w:snapToGrid w:val="0"/>
        <w:spacing w:after="180" w:line="0" w:lineRule="atLeast"/>
        <w:ind w:right="-98"/>
        <w:rPr>
          <w:color w:val="000000"/>
        </w:rPr>
      </w:pPr>
    </w:p>
    <w:p w:rsidR="00116AE8" w:rsidRDefault="00116AE8">
      <w:pPr>
        <w:pStyle w:val="Textbody"/>
        <w:rPr>
          <w:color w:val="000000"/>
        </w:rPr>
      </w:pPr>
    </w:p>
    <w:p w:rsidR="00116AE8" w:rsidRDefault="00116AE8">
      <w:pPr>
        <w:pStyle w:val="Textbody"/>
        <w:rPr>
          <w:color w:val="000000"/>
        </w:rPr>
      </w:pPr>
    </w:p>
    <w:p w:rsidR="00116AE8" w:rsidRDefault="00116AE8">
      <w:pPr>
        <w:pStyle w:val="Textbody"/>
        <w:rPr>
          <w:color w:val="000000"/>
        </w:rPr>
      </w:pPr>
    </w:p>
    <w:p w:rsidR="00116AE8" w:rsidRDefault="00116AE8">
      <w:pPr>
        <w:pStyle w:val="Textbody"/>
        <w:rPr>
          <w:color w:val="000000"/>
        </w:rPr>
      </w:pPr>
    </w:p>
    <w:sectPr w:rsidR="00116AE8">
      <w:pgSz w:w="11906" w:h="16838"/>
      <w:pgMar w:top="720" w:right="720" w:bottom="1134" w:left="72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CFE" w:rsidRDefault="00314CFE">
      <w:r>
        <w:separator/>
      </w:r>
    </w:p>
  </w:endnote>
  <w:endnote w:type="continuationSeparator" w:id="0">
    <w:p w:rsidR="00314CFE" w:rsidRDefault="0031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CFE" w:rsidRDefault="00314CFE">
      <w:r>
        <w:rPr>
          <w:color w:val="000000"/>
        </w:rPr>
        <w:separator/>
      </w:r>
    </w:p>
  </w:footnote>
  <w:footnote w:type="continuationSeparator" w:id="0">
    <w:p w:rsidR="00314CFE" w:rsidRDefault="00314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18C9"/>
    <w:multiLevelType w:val="multilevel"/>
    <w:tmpl w:val="2990C660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E2A2373"/>
    <w:multiLevelType w:val="multilevel"/>
    <w:tmpl w:val="50228414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FE03018"/>
    <w:multiLevelType w:val="multilevel"/>
    <w:tmpl w:val="8402BA3C"/>
    <w:lvl w:ilvl="0">
      <w:numFmt w:val="bullet"/>
      <w:lvlText w:val="※"/>
      <w:lvlJc w:val="left"/>
      <w:rPr>
        <w:rFonts w:ascii="標楷體" w:eastAsia="標楷體" w:hAnsi="標楷體" w:cs="Times New Roman"/>
      </w:rPr>
    </w:lvl>
    <w:lvl w:ilvl="1">
      <w:numFmt w:val="bullet"/>
      <w:lvlText w:val=""/>
      <w:lvlJc w:val="left"/>
      <w:rPr>
        <w:rFonts w:ascii="Wingdings" w:hAnsi="Wingdings"/>
      </w:rPr>
    </w:lvl>
    <w:lvl w:ilvl="2">
      <w:numFmt w:val="bullet"/>
      <w:lvlText w:val=""/>
      <w:lvlJc w:val="left"/>
      <w:rPr>
        <w:rFonts w:ascii="Wingdings" w:hAnsi="Wingdings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"/>
      <w:lvlJc w:val="left"/>
      <w:rPr>
        <w:rFonts w:ascii="Wingdings" w:hAnsi="Wingdings"/>
      </w:rPr>
    </w:lvl>
    <w:lvl w:ilvl="5">
      <w:numFmt w:val="bullet"/>
      <w:lvlText w:val=""/>
      <w:lvlJc w:val="left"/>
      <w:rPr>
        <w:rFonts w:ascii="Wingdings" w:hAnsi="Wingdings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"/>
      <w:lvlJc w:val="left"/>
      <w:rPr>
        <w:rFonts w:ascii="Wingdings" w:hAnsi="Wingdings"/>
      </w:rPr>
    </w:lvl>
    <w:lvl w:ilvl="8">
      <w:numFmt w:val="bullet"/>
      <w:lvlText w:val=""/>
      <w:lvlJc w:val="left"/>
      <w:rPr>
        <w:rFonts w:ascii="Wingdings" w:hAnsi="Wingdings"/>
      </w:rPr>
    </w:lvl>
  </w:abstractNum>
  <w:abstractNum w:abstractNumId="3">
    <w:nsid w:val="7D3769A8"/>
    <w:multiLevelType w:val="multilevel"/>
    <w:tmpl w:val="5F8CECD4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16AE8"/>
    <w:rsid w:val="00116AE8"/>
    <w:rsid w:val="00314CFE"/>
    <w:rsid w:val="00FE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styleId="a3">
    <w:name w:val="Body Text"/>
    <w:basedOn w:val="Textbody"/>
    <w:pPr>
      <w:spacing w:after="1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Textbody"/>
    <w:pPr>
      <w:ind w:left="480"/>
    </w:pPr>
    <w:rPr>
      <w:rFonts w:ascii="Calibri" w:hAnsi="Calibri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customStyle="1" w:styleId="a7">
    <w:name w:val="本文 字元"/>
    <w:basedOn w:val="a0"/>
    <w:rPr>
      <w:rFonts w:ascii="Times New Roman" w:eastAsia="新細明體" w:hAnsi="Times New Roman" w:cs="Times New Roman"/>
      <w:szCs w:val="24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styleId="a3">
    <w:name w:val="Body Text"/>
    <w:basedOn w:val="Textbody"/>
    <w:pPr>
      <w:spacing w:after="1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Textbody"/>
    <w:pPr>
      <w:ind w:left="480"/>
    </w:pPr>
    <w:rPr>
      <w:rFonts w:ascii="Calibri" w:hAnsi="Calibri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customStyle="1" w:styleId="a7">
    <w:name w:val="本文 字元"/>
    <w:basedOn w:val="a0"/>
    <w:rPr>
      <w:rFonts w:ascii="Times New Roman" w:eastAsia="新細明體" w:hAnsi="Times New Roman" w:cs="Times New Roman"/>
      <w:szCs w:val="24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d.tp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zh.wikipedia.org/zh-mo/&#35048;&#28023;&#32000;&#36938;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Microsoft/Windows/Temporary%20Internet%20Files/Content.IE5/0Z6VS0AW/5203819_1093008128_1_ATTACH1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2020-11-17T02:28:00Z</dcterms:created>
  <dcterms:modified xsi:type="dcterms:W3CDTF">2020-11-23T08:11:00Z</dcterms:modified>
</cp:coreProperties>
</file>