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53" w:rsidRPr="008D0431" w:rsidRDefault="00BB3853">
      <w:pPr>
        <w:pStyle w:val="a3"/>
        <w:spacing w:before="9"/>
        <w:ind w:left="0"/>
        <w:rPr>
          <w:rFonts w:ascii="標楷體" w:eastAsia="標楷體" w:hAnsi="標楷體"/>
          <w:sz w:val="8"/>
        </w:rPr>
      </w:pPr>
    </w:p>
    <w:p w:rsidR="008D0431" w:rsidRPr="004C1ECD" w:rsidRDefault="008D0431" w:rsidP="008D0431">
      <w:pPr>
        <w:pStyle w:val="Default"/>
        <w:jc w:val="center"/>
        <w:rPr>
          <w:rFonts w:hAnsi="標楷體"/>
          <w:b/>
          <w:sz w:val="36"/>
          <w:szCs w:val="36"/>
        </w:rPr>
      </w:pPr>
      <w:bookmarkStart w:id="0" w:name="_GoBack"/>
      <w:r w:rsidRPr="004C1ECD">
        <w:rPr>
          <w:rFonts w:hAnsi="標楷體" w:hint="eastAsia"/>
          <w:b/>
          <w:sz w:val="36"/>
          <w:szCs w:val="36"/>
        </w:rPr>
        <w:t>桃園市</w:t>
      </w:r>
      <w:r w:rsidRPr="004C1ECD">
        <w:rPr>
          <w:rFonts w:hAnsi="標楷體" w:cs="Times New Roman"/>
          <w:b/>
          <w:bCs/>
          <w:sz w:val="36"/>
          <w:szCs w:val="36"/>
        </w:rPr>
        <w:t>108</w:t>
      </w:r>
      <w:r w:rsidRPr="004C1ECD">
        <w:rPr>
          <w:rFonts w:hAnsi="標楷體" w:hint="eastAsia"/>
          <w:b/>
          <w:sz w:val="36"/>
          <w:szCs w:val="36"/>
        </w:rPr>
        <w:t>年度</w:t>
      </w:r>
      <w:r w:rsidRPr="004C1ECD">
        <w:rPr>
          <w:rFonts w:hAnsi="標楷體"/>
          <w:b/>
          <w:sz w:val="36"/>
          <w:szCs w:val="36"/>
        </w:rPr>
        <w:t>特殊教育</w:t>
      </w:r>
      <w:r w:rsidRPr="004C1ECD">
        <w:rPr>
          <w:rFonts w:hAnsi="標楷體" w:hint="eastAsia"/>
          <w:b/>
          <w:sz w:val="36"/>
          <w:szCs w:val="36"/>
        </w:rPr>
        <w:t>防災研習增能工作坊</w:t>
      </w:r>
    </w:p>
    <w:bookmarkEnd w:id="0"/>
    <w:p w:rsidR="008D0431" w:rsidRPr="00E07A91" w:rsidRDefault="008D0431" w:rsidP="008D0431">
      <w:pPr>
        <w:pStyle w:val="Default"/>
        <w:spacing w:beforeLines="50" w:before="120" w:afterLines="50" w:after="120"/>
        <w:rPr>
          <w:rFonts w:hAnsi="標楷體"/>
        </w:rPr>
      </w:pPr>
      <w:r w:rsidRPr="00E07A91">
        <w:rPr>
          <w:rFonts w:hAnsi="標楷體" w:hint="eastAsia"/>
        </w:rPr>
        <w:t>一、依據：</w:t>
      </w:r>
      <w:r w:rsidRPr="00E07A91">
        <w:rPr>
          <w:rFonts w:hAnsi="標楷體"/>
        </w:rPr>
        <w:t>教育部</w:t>
      </w:r>
      <w:r w:rsidR="004C1ECD" w:rsidRPr="004C1ECD">
        <w:rPr>
          <w:rFonts w:hAnsi="標楷體"/>
        </w:rPr>
        <w:t>108年度</w:t>
      </w:r>
      <w:r w:rsidR="004C1ECD">
        <w:rPr>
          <w:rFonts w:hAnsi="標楷體" w:hint="eastAsia"/>
        </w:rPr>
        <w:t>縣</w:t>
      </w:r>
      <w:r w:rsidR="004C1ECD" w:rsidRPr="004C1ECD">
        <w:rPr>
          <w:rFonts w:hAnsi="標楷體"/>
        </w:rPr>
        <w:t>市特教研習工作坊活動議程與規劃</w:t>
      </w:r>
      <w:r w:rsidRPr="00E07A91">
        <w:rPr>
          <w:rFonts w:hAnsi="標楷體" w:hint="eastAsia"/>
        </w:rPr>
        <w:t>辦理。</w:t>
      </w:r>
    </w:p>
    <w:p w:rsidR="008D0431" w:rsidRDefault="008D0431" w:rsidP="008D0431">
      <w:pPr>
        <w:pStyle w:val="Default"/>
        <w:spacing w:beforeLines="50" w:before="120" w:afterLines="50" w:after="120"/>
        <w:rPr>
          <w:rFonts w:hAnsi="標楷體"/>
        </w:rPr>
      </w:pPr>
      <w:r w:rsidRPr="008D0431">
        <w:rPr>
          <w:rFonts w:hAnsi="標楷體" w:hint="eastAsia"/>
        </w:rPr>
        <w:t>二、目的：</w:t>
      </w:r>
    </w:p>
    <w:p w:rsidR="008D0431" w:rsidRPr="008D0431" w:rsidRDefault="008D0431" w:rsidP="008D0431">
      <w:pPr>
        <w:pStyle w:val="a3"/>
        <w:spacing w:before="155" w:line="196" w:lineRule="auto"/>
        <w:ind w:right="149" w:firstLine="480"/>
        <w:jc w:val="both"/>
        <w:rPr>
          <w:rFonts w:ascii="標楷體" w:eastAsia="標楷體" w:hAnsi="標楷體"/>
        </w:rPr>
      </w:pPr>
      <w:r w:rsidRPr="008D0431">
        <w:rPr>
          <w:rFonts w:ascii="標楷體" w:eastAsia="標楷體" w:hAnsi="標楷體"/>
        </w:rPr>
        <w:t>希冀透過安全意識講座課程之引導與工作坊分組討論及分享，以情境引導的方式帶領特教老師思考面對災害時之可能狀況及因應作為，促進特教老師對於防災教育觀念的重視並提升其防災知能之素養。</w:t>
      </w:r>
    </w:p>
    <w:p w:rsidR="008D0431" w:rsidRPr="00E07A91" w:rsidRDefault="008D0431" w:rsidP="008D0431">
      <w:pPr>
        <w:pStyle w:val="Default"/>
        <w:spacing w:beforeLines="50" w:before="120" w:afterLines="50" w:after="120"/>
        <w:rPr>
          <w:rFonts w:hAnsi="標楷體"/>
        </w:rPr>
      </w:pPr>
      <w:r w:rsidRPr="00E07A91">
        <w:rPr>
          <w:rFonts w:hAnsi="標楷體" w:hint="eastAsia"/>
        </w:rPr>
        <w:t>三、辦理單位：</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指導單位：教育部</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主辦單位：桃園市政府教育局</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承辦單位：桃園市山東國民小學、建德國民小學</w:t>
      </w:r>
    </w:p>
    <w:p w:rsidR="008D0431" w:rsidRPr="00E07A91" w:rsidRDefault="008D0431" w:rsidP="008D0431">
      <w:pPr>
        <w:pStyle w:val="Default"/>
        <w:spacing w:beforeLines="50" w:before="120" w:afterLines="50" w:after="120"/>
        <w:rPr>
          <w:rFonts w:hAnsi="標楷體"/>
        </w:rPr>
      </w:pPr>
      <w:r w:rsidRPr="00E07A91">
        <w:rPr>
          <w:rFonts w:hAnsi="標楷體" w:hint="eastAsia"/>
        </w:rPr>
        <w:t>四、</w:t>
      </w:r>
      <w:r>
        <w:rPr>
          <w:rFonts w:hAnsi="標楷體" w:hint="eastAsia"/>
        </w:rPr>
        <w:t>研習</w:t>
      </w:r>
      <w:r w:rsidRPr="00E07A91">
        <w:rPr>
          <w:rFonts w:hAnsi="標楷體" w:hint="eastAsia"/>
        </w:rPr>
        <w:t>時間：108年8月27日(星期二)</w:t>
      </w:r>
      <w:r>
        <w:rPr>
          <w:rFonts w:hAnsi="標楷體" w:hint="eastAsia"/>
        </w:rPr>
        <w:t>下</w:t>
      </w:r>
      <w:r w:rsidRPr="00E07A91">
        <w:rPr>
          <w:rFonts w:hAnsi="標楷體" w:hint="eastAsia"/>
        </w:rPr>
        <w:t>午</w:t>
      </w:r>
      <w:r>
        <w:rPr>
          <w:rFonts w:hAnsi="標楷體" w:hint="eastAsia"/>
        </w:rPr>
        <w:t>13</w:t>
      </w:r>
      <w:r w:rsidRPr="00E07A91">
        <w:rPr>
          <w:rFonts w:hAnsi="標楷體" w:hint="eastAsia"/>
        </w:rPr>
        <w:t>:30-1</w:t>
      </w:r>
      <w:r>
        <w:rPr>
          <w:rFonts w:hAnsi="標楷體" w:hint="eastAsia"/>
        </w:rPr>
        <w:t>7</w:t>
      </w:r>
      <w:r w:rsidR="000C257C">
        <w:rPr>
          <w:rFonts w:hAnsi="標楷體" w:hint="eastAsia"/>
        </w:rPr>
        <w:t>:30</w:t>
      </w:r>
      <w:r w:rsidRPr="00E07A91">
        <w:rPr>
          <w:rFonts w:hAnsi="標楷體" w:hint="eastAsia"/>
        </w:rPr>
        <w:t>。</w:t>
      </w:r>
    </w:p>
    <w:p w:rsidR="008D0431" w:rsidRPr="00E07A91" w:rsidRDefault="008D0431" w:rsidP="008D0431">
      <w:pPr>
        <w:pStyle w:val="Default"/>
        <w:spacing w:beforeLines="50" w:before="120" w:afterLines="50" w:after="120"/>
        <w:rPr>
          <w:rFonts w:hAnsi="標楷體"/>
        </w:rPr>
      </w:pPr>
      <w:r w:rsidRPr="00E07A91">
        <w:rPr>
          <w:rFonts w:hAnsi="標楷體" w:hint="eastAsia"/>
        </w:rPr>
        <w:t>五、</w:t>
      </w:r>
      <w:r>
        <w:rPr>
          <w:rFonts w:hAnsi="標楷體" w:hint="eastAsia"/>
        </w:rPr>
        <w:t>研習</w:t>
      </w:r>
      <w:r w:rsidRPr="00E07A91">
        <w:rPr>
          <w:rFonts w:hAnsi="標楷體" w:hint="eastAsia"/>
        </w:rPr>
        <w:t>地點：建德國民小學(</w:t>
      </w:r>
      <w:r w:rsidRPr="00E07A91">
        <w:rPr>
          <w:rFonts w:hAnsi="標楷體"/>
        </w:rPr>
        <w:t>桃園市桃園區延平路265號)</w:t>
      </w:r>
      <w:r w:rsidRPr="00E07A91">
        <w:rPr>
          <w:rFonts w:hAnsi="標楷體" w:hint="eastAsia"/>
        </w:rPr>
        <w:t>。</w:t>
      </w:r>
    </w:p>
    <w:p w:rsidR="008D0431" w:rsidRPr="00E07A91" w:rsidRDefault="008D0431" w:rsidP="008D0431">
      <w:pPr>
        <w:pStyle w:val="Default"/>
        <w:spacing w:beforeLines="50" w:before="120" w:afterLines="50" w:after="120"/>
        <w:rPr>
          <w:rFonts w:hAnsi="標楷體"/>
        </w:rPr>
      </w:pPr>
      <w:r w:rsidRPr="00E07A91">
        <w:rPr>
          <w:rFonts w:hAnsi="標楷體" w:hint="eastAsia"/>
        </w:rPr>
        <w:t>六、</w:t>
      </w:r>
      <w:r>
        <w:rPr>
          <w:rFonts w:hAnsi="標楷體" w:hint="eastAsia"/>
        </w:rPr>
        <w:t>研習</w:t>
      </w:r>
      <w:r w:rsidRPr="00E07A91">
        <w:rPr>
          <w:rFonts w:hAnsi="標楷體" w:hint="eastAsia"/>
        </w:rPr>
        <w:t>對象：本市</w:t>
      </w:r>
      <w:r>
        <w:rPr>
          <w:rFonts w:hAnsi="標楷體" w:hint="eastAsia"/>
        </w:rPr>
        <w:t>特殊教育</w:t>
      </w:r>
      <w:r w:rsidRPr="00E07A91">
        <w:rPr>
          <w:rFonts w:hAnsi="標楷體" w:hint="eastAsia"/>
        </w:rPr>
        <w:t>教</w:t>
      </w:r>
      <w:r>
        <w:rPr>
          <w:rFonts w:hAnsi="標楷體" w:hint="eastAsia"/>
        </w:rPr>
        <w:t>師</w:t>
      </w:r>
      <w:r w:rsidRPr="00E07A91">
        <w:rPr>
          <w:rFonts w:hAnsi="標楷體" w:cs="Times New Roman"/>
        </w:rPr>
        <w:t>50</w:t>
      </w:r>
      <w:r w:rsidRPr="00E07A91">
        <w:rPr>
          <w:rFonts w:hAnsi="標楷體" w:hint="eastAsia"/>
        </w:rPr>
        <w:t>人。</w:t>
      </w:r>
    </w:p>
    <w:p w:rsidR="008D0431" w:rsidRPr="00E07A91" w:rsidRDefault="008D0431" w:rsidP="008D0431">
      <w:pPr>
        <w:pStyle w:val="Default"/>
        <w:spacing w:beforeLines="50" w:before="120" w:afterLines="50" w:after="120"/>
        <w:rPr>
          <w:rFonts w:hAnsi="標楷體"/>
        </w:rPr>
      </w:pPr>
      <w:r w:rsidRPr="00E07A91">
        <w:rPr>
          <w:rFonts w:hAnsi="標楷體" w:hint="eastAsia"/>
        </w:rPr>
        <w:t>七、議程規劃：</w:t>
      </w:r>
      <w:r w:rsidRPr="008D0431">
        <w:rPr>
          <w:rFonts w:hAnsi="標楷體"/>
        </w:rPr>
        <w:t>（會依據實際狀況增減時間）</w:t>
      </w:r>
    </w:p>
    <w:p w:rsidR="00BB3853" w:rsidRPr="008D0431" w:rsidRDefault="00BB3853">
      <w:pPr>
        <w:pStyle w:val="a3"/>
        <w:spacing w:before="3"/>
        <w:ind w:left="0"/>
        <w:rPr>
          <w:rFonts w:ascii="標楷體" w:eastAsia="標楷體" w:hAnsi="標楷體"/>
          <w:sz w:val="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1842"/>
        <w:gridCol w:w="5357"/>
        <w:gridCol w:w="985"/>
      </w:tblGrid>
      <w:tr w:rsidR="00BB3853" w:rsidRPr="008D0431" w:rsidTr="008D0431">
        <w:trPr>
          <w:trHeight w:val="499"/>
        </w:trPr>
        <w:tc>
          <w:tcPr>
            <w:tcW w:w="1443"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383" w:right="368"/>
              <w:jc w:val="center"/>
              <w:rPr>
                <w:rFonts w:ascii="標楷體" w:eastAsia="標楷體" w:hAnsi="標楷體"/>
                <w:sz w:val="24"/>
              </w:rPr>
            </w:pPr>
            <w:r w:rsidRPr="008D0431">
              <w:rPr>
                <w:rFonts w:ascii="標楷體" w:eastAsia="標楷體" w:hAnsi="標楷體"/>
                <w:color w:val="FFFFFF"/>
                <w:sz w:val="24"/>
              </w:rPr>
              <w:t>時間</w:t>
            </w:r>
          </w:p>
        </w:tc>
        <w:tc>
          <w:tcPr>
            <w:tcW w:w="1842"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141" w:right="255"/>
              <w:jc w:val="center"/>
              <w:rPr>
                <w:rFonts w:ascii="標楷體" w:eastAsia="標楷體" w:hAnsi="標楷體"/>
                <w:sz w:val="24"/>
              </w:rPr>
            </w:pPr>
            <w:r w:rsidRPr="008D0431">
              <w:rPr>
                <w:rFonts w:ascii="標楷體" w:eastAsia="標楷體" w:hAnsi="標楷體"/>
                <w:color w:val="FFFFFF"/>
                <w:sz w:val="24"/>
              </w:rPr>
              <w:t>議程</w:t>
            </w:r>
          </w:p>
        </w:tc>
        <w:tc>
          <w:tcPr>
            <w:tcW w:w="5357" w:type="dxa"/>
            <w:tcBorders>
              <w:top w:val="nil"/>
              <w:left w:val="nil"/>
              <w:bottom w:val="nil"/>
              <w:right w:val="nil"/>
            </w:tcBorders>
            <w:shd w:val="clear" w:color="auto" w:fill="000000"/>
            <w:vAlign w:val="center"/>
          </w:tcPr>
          <w:p w:rsidR="00BB3853" w:rsidRPr="008D0431" w:rsidRDefault="00127A83" w:rsidP="002308E9">
            <w:pPr>
              <w:pStyle w:val="TableParagraph"/>
              <w:spacing w:before="10"/>
              <w:ind w:left="284" w:right="254"/>
              <w:jc w:val="center"/>
              <w:rPr>
                <w:rFonts w:ascii="標楷體" w:eastAsia="標楷體" w:hAnsi="標楷體"/>
                <w:sz w:val="24"/>
              </w:rPr>
            </w:pPr>
            <w:r w:rsidRPr="008D0431">
              <w:rPr>
                <w:rFonts w:ascii="標楷體" w:eastAsia="標楷體" w:hAnsi="標楷體"/>
                <w:color w:val="FFFFFF"/>
                <w:sz w:val="24"/>
              </w:rPr>
              <w:t>說</w:t>
            </w:r>
            <w:r w:rsidR="002308E9">
              <w:rPr>
                <w:rFonts w:ascii="標楷體" w:eastAsia="標楷體" w:hAnsi="標楷體" w:hint="eastAsia"/>
                <w:color w:val="FFFFFF"/>
                <w:sz w:val="24"/>
              </w:rPr>
              <w:t>明</w:t>
            </w:r>
          </w:p>
        </w:tc>
        <w:tc>
          <w:tcPr>
            <w:tcW w:w="985"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239" w:right="226"/>
              <w:jc w:val="center"/>
              <w:rPr>
                <w:rFonts w:ascii="標楷體" w:eastAsia="標楷體" w:hAnsi="標楷體"/>
                <w:sz w:val="24"/>
              </w:rPr>
            </w:pPr>
            <w:r w:rsidRPr="008D0431">
              <w:rPr>
                <w:rFonts w:ascii="標楷體" w:eastAsia="標楷體" w:hAnsi="標楷體"/>
                <w:color w:val="FFFFFF"/>
                <w:sz w:val="24"/>
              </w:rPr>
              <w:t>講師</w:t>
            </w:r>
          </w:p>
        </w:tc>
      </w:tr>
      <w:tr w:rsidR="00BB3853" w:rsidRPr="008D0431" w:rsidTr="008D0431">
        <w:trPr>
          <w:trHeight w:val="508"/>
        </w:trPr>
        <w:tc>
          <w:tcPr>
            <w:tcW w:w="1443" w:type="dxa"/>
            <w:vAlign w:val="center"/>
          </w:tcPr>
          <w:p w:rsidR="00BB3853" w:rsidRPr="008D0431" w:rsidRDefault="00127A83" w:rsidP="008D0431">
            <w:pPr>
              <w:pStyle w:val="TableParagraph"/>
              <w:spacing w:before="14"/>
              <w:ind w:left="227" w:right="215"/>
              <w:jc w:val="center"/>
              <w:rPr>
                <w:rFonts w:ascii="標楷體" w:eastAsia="標楷體" w:hAnsi="標楷體"/>
                <w:sz w:val="24"/>
              </w:rPr>
            </w:pPr>
            <w:r w:rsidRPr="008D0431">
              <w:rPr>
                <w:rFonts w:ascii="標楷體" w:eastAsia="標楷體" w:hAnsi="標楷體"/>
                <w:sz w:val="24"/>
              </w:rPr>
              <w:t>90 分鐘</w:t>
            </w:r>
          </w:p>
        </w:tc>
        <w:tc>
          <w:tcPr>
            <w:tcW w:w="1842" w:type="dxa"/>
            <w:vAlign w:val="center"/>
          </w:tcPr>
          <w:p w:rsidR="00BB3853" w:rsidRPr="008D0431" w:rsidRDefault="00127A83" w:rsidP="008D0431">
            <w:pPr>
              <w:pStyle w:val="TableParagraph"/>
              <w:spacing w:before="14"/>
              <w:ind w:left="181" w:right="171"/>
              <w:jc w:val="center"/>
              <w:rPr>
                <w:rFonts w:ascii="標楷體" w:eastAsia="標楷體" w:hAnsi="標楷體"/>
                <w:sz w:val="24"/>
              </w:rPr>
            </w:pPr>
            <w:r w:rsidRPr="008D0431">
              <w:rPr>
                <w:rFonts w:ascii="標楷體" w:eastAsia="標楷體" w:hAnsi="標楷體"/>
                <w:sz w:val="24"/>
              </w:rPr>
              <w:t>安全意識講座</w:t>
            </w:r>
          </w:p>
        </w:tc>
        <w:tc>
          <w:tcPr>
            <w:tcW w:w="5357" w:type="dxa"/>
            <w:vAlign w:val="center"/>
          </w:tcPr>
          <w:p w:rsidR="00BB3853" w:rsidRPr="008D0431" w:rsidRDefault="00127A83" w:rsidP="008D0431">
            <w:pPr>
              <w:pStyle w:val="TableParagraph"/>
              <w:spacing w:before="14"/>
              <w:ind w:left="108"/>
              <w:jc w:val="both"/>
              <w:rPr>
                <w:rFonts w:ascii="標楷體" w:eastAsia="標楷體" w:hAnsi="標楷體"/>
                <w:sz w:val="24"/>
              </w:rPr>
            </w:pPr>
            <w:r w:rsidRPr="008D0431">
              <w:rPr>
                <w:rFonts w:ascii="標楷體" w:eastAsia="標楷體" w:hAnsi="標楷體"/>
                <w:sz w:val="24"/>
              </w:rPr>
              <w:t>說明災害情境思考的重要性，並分享實際案例。</w:t>
            </w:r>
          </w:p>
        </w:tc>
        <w:tc>
          <w:tcPr>
            <w:tcW w:w="985" w:type="dxa"/>
            <w:vAlign w:val="center"/>
          </w:tcPr>
          <w:p w:rsidR="00BB3853" w:rsidRPr="008D0431" w:rsidRDefault="00127A83" w:rsidP="008D0431">
            <w:pPr>
              <w:pStyle w:val="TableParagraph"/>
              <w:spacing w:before="14"/>
              <w:ind w:left="114" w:right="101"/>
              <w:jc w:val="center"/>
              <w:rPr>
                <w:rFonts w:ascii="標楷體" w:eastAsia="標楷體" w:hAnsi="標楷體"/>
                <w:sz w:val="24"/>
              </w:rPr>
            </w:pPr>
            <w:r w:rsidRPr="008D0431">
              <w:rPr>
                <w:rFonts w:ascii="標楷體" w:eastAsia="標楷體" w:hAnsi="標楷體"/>
                <w:sz w:val="24"/>
              </w:rPr>
              <w:t>待邀請</w:t>
            </w:r>
          </w:p>
        </w:tc>
      </w:tr>
      <w:tr w:rsidR="00BB3853" w:rsidRPr="008D0431" w:rsidTr="008D0431">
        <w:trPr>
          <w:trHeight w:val="503"/>
        </w:trPr>
        <w:tc>
          <w:tcPr>
            <w:tcW w:w="1443" w:type="dxa"/>
            <w:vAlign w:val="center"/>
          </w:tcPr>
          <w:p w:rsidR="00BB3853" w:rsidRPr="008D0431" w:rsidRDefault="00595DC7" w:rsidP="008D0431">
            <w:pPr>
              <w:pStyle w:val="TableParagraph"/>
              <w:spacing w:before="9"/>
              <w:ind w:left="227" w:right="215"/>
              <w:jc w:val="center"/>
              <w:rPr>
                <w:rFonts w:ascii="標楷體" w:eastAsia="標楷體" w:hAnsi="標楷體"/>
                <w:sz w:val="24"/>
              </w:rPr>
            </w:pPr>
            <w:r>
              <w:rPr>
                <w:rFonts w:ascii="標楷體" w:eastAsia="標楷體" w:hAnsi="標楷體" w:hint="eastAsia"/>
                <w:sz w:val="24"/>
              </w:rPr>
              <w:t>30</w:t>
            </w:r>
            <w:r w:rsidR="00127A83" w:rsidRPr="008D0431">
              <w:rPr>
                <w:rFonts w:ascii="標楷體" w:eastAsia="標楷體" w:hAnsi="標楷體"/>
                <w:sz w:val="24"/>
              </w:rPr>
              <w:t xml:space="preserve"> 分鐘</w:t>
            </w:r>
          </w:p>
        </w:tc>
        <w:tc>
          <w:tcPr>
            <w:tcW w:w="1842" w:type="dxa"/>
            <w:vAlign w:val="center"/>
          </w:tcPr>
          <w:p w:rsidR="00BB3853" w:rsidRPr="008D0431" w:rsidRDefault="00127A83" w:rsidP="008D0431">
            <w:pPr>
              <w:pStyle w:val="TableParagraph"/>
              <w:spacing w:before="9"/>
              <w:ind w:left="181" w:right="171"/>
              <w:jc w:val="center"/>
              <w:rPr>
                <w:rFonts w:ascii="標楷體" w:eastAsia="標楷體" w:hAnsi="標楷體"/>
                <w:sz w:val="24"/>
              </w:rPr>
            </w:pPr>
            <w:r w:rsidRPr="008D0431">
              <w:rPr>
                <w:rFonts w:ascii="標楷體" w:eastAsia="標楷體" w:hAnsi="標楷體"/>
                <w:sz w:val="24"/>
              </w:rPr>
              <w:t>操作說明</w:t>
            </w:r>
          </w:p>
        </w:tc>
        <w:tc>
          <w:tcPr>
            <w:tcW w:w="5357" w:type="dxa"/>
            <w:vAlign w:val="center"/>
          </w:tcPr>
          <w:p w:rsidR="00BB3853" w:rsidRPr="008D0431" w:rsidRDefault="00127A83" w:rsidP="008D0431">
            <w:pPr>
              <w:pStyle w:val="TableParagraph"/>
              <w:spacing w:before="9"/>
              <w:ind w:left="108"/>
              <w:jc w:val="both"/>
              <w:rPr>
                <w:rFonts w:ascii="標楷體" w:eastAsia="標楷體" w:hAnsi="標楷體"/>
                <w:sz w:val="24"/>
              </w:rPr>
            </w:pPr>
            <w:r w:rsidRPr="008D0431">
              <w:rPr>
                <w:rFonts w:ascii="標楷體" w:eastAsia="標楷體" w:hAnsi="標楷體"/>
                <w:spacing w:val="-13"/>
                <w:sz w:val="24"/>
              </w:rPr>
              <w:t>說明情境議題、狀況處置範例及議題討論操作方式。</w:t>
            </w:r>
          </w:p>
        </w:tc>
        <w:tc>
          <w:tcPr>
            <w:tcW w:w="985" w:type="dxa"/>
            <w:vMerge w:val="restart"/>
            <w:vAlign w:val="center"/>
          </w:tcPr>
          <w:p w:rsidR="00BB3853" w:rsidRPr="008D0431" w:rsidRDefault="00127A83" w:rsidP="008D0431">
            <w:pPr>
              <w:pStyle w:val="TableParagraph"/>
              <w:spacing w:line="235" w:lineRule="auto"/>
              <w:ind w:left="254" w:right="238"/>
              <w:jc w:val="center"/>
              <w:rPr>
                <w:rFonts w:ascii="標楷體" w:eastAsia="標楷體" w:hAnsi="標楷體"/>
                <w:sz w:val="24"/>
              </w:rPr>
            </w:pPr>
            <w:r w:rsidRPr="008D0431">
              <w:rPr>
                <w:rFonts w:ascii="標楷體" w:eastAsia="標楷體" w:hAnsi="標楷體"/>
                <w:sz w:val="24"/>
              </w:rPr>
              <w:t>計畫團隊</w:t>
            </w:r>
          </w:p>
        </w:tc>
      </w:tr>
      <w:tr w:rsidR="00BB3853" w:rsidRPr="008D0431" w:rsidTr="008D0431">
        <w:trPr>
          <w:trHeight w:val="2304"/>
        </w:trPr>
        <w:tc>
          <w:tcPr>
            <w:tcW w:w="1443" w:type="dxa"/>
            <w:vAlign w:val="center"/>
          </w:tcPr>
          <w:p w:rsidR="00BB3853" w:rsidRPr="008D0431" w:rsidRDefault="00595DC7" w:rsidP="008D0431">
            <w:pPr>
              <w:pStyle w:val="TableParagraph"/>
              <w:ind w:left="227" w:right="215"/>
              <w:jc w:val="center"/>
              <w:rPr>
                <w:rFonts w:ascii="標楷體" w:eastAsia="標楷體" w:hAnsi="標楷體"/>
                <w:sz w:val="24"/>
              </w:rPr>
            </w:pPr>
            <w:r>
              <w:rPr>
                <w:rFonts w:ascii="標楷體" w:eastAsia="標楷體" w:hAnsi="標楷體" w:hint="eastAsia"/>
                <w:sz w:val="24"/>
              </w:rPr>
              <w:t>9</w:t>
            </w:r>
            <w:r w:rsidR="00127A83" w:rsidRPr="008D0431">
              <w:rPr>
                <w:rFonts w:ascii="標楷體" w:eastAsia="標楷體" w:hAnsi="標楷體"/>
                <w:sz w:val="24"/>
              </w:rPr>
              <w:t>0 分鐘</w:t>
            </w:r>
          </w:p>
        </w:tc>
        <w:tc>
          <w:tcPr>
            <w:tcW w:w="1842" w:type="dxa"/>
            <w:vAlign w:val="center"/>
          </w:tcPr>
          <w:p w:rsidR="00BB3853" w:rsidRPr="008D0431" w:rsidRDefault="00127A83" w:rsidP="008D0431">
            <w:pPr>
              <w:pStyle w:val="TableParagraph"/>
              <w:ind w:left="181" w:right="171"/>
              <w:jc w:val="center"/>
              <w:rPr>
                <w:rFonts w:ascii="標楷體" w:eastAsia="標楷體" w:hAnsi="標楷體"/>
                <w:sz w:val="24"/>
              </w:rPr>
            </w:pPr>
            <w:r w:rsidRPr="008D0431">
              <w:rPr>
                <w:rFonts w:ascii="標楷體" w:eastAsia="標楷體" w:hAnsi="標楷體"/>
                <w:sz w:val="24"/>
              </w:rPr>
              <w:t>情境議題討論</w:t>
            </w:r>
          </w:p>
        </w:tc>
        <w:tc>
          <w:tcPr>
            <w:tcW w:w="5357" w:type="dxa"/>
            <w:vAlign w:val="center"/>
          </w:tcPr>
          <w:p w:rsidR="00BB3853" w:rsidRPr="008D0431" w:rsidRDefault="00127A83" w:rsidP="008D0431">
            <w:pPr>
              <w:pStyle w:val="TableParagraph"/>
              <w:spacing w:before="66" w:line="196" w:lineRule="auto"/>
              <w:ind w:left="108" w:right="97"/>
              <w:jc w:val="both"/>
              <w:rPr>
                <w:rFonts w:ascii="標楷體" w:eastAsia="標楷體" w:hAnsi="標楷體"/>
                <w:sz w:val="24"/>
              </w:rPr>
            </w:pPr>
            <w:r w:rsidRPr="008D0431">
              <w:rPr>
                <w:rFonts w:ascii="標楷體" w:eastAsia="標楷體" w:hAnsi="標楷體"/>
                <w:sz w:val="24"/>
              </w:rPr>
              <w:t>針對不同的障礙類別，根據設定之災害情境描述進行狀況處理。透過分組討論災害發生時，要做得事情有哪些、要怎麼做，需要思考可能面臨的問題細節，嘗試討論災害發生後的行動，現行可以如何處理，或是現行已有哪些機制、設備可以有效運用輔助，未來還可以如何強化並避免。</w:t>
            </w:r>
          </w:p>
        </w:tc>
        <w:tc>
          <w:tcPr>
            <w:tcW w:w="985" w:type="dxa"/>
            <w:vMerge/>
            <w:tcBorders>
              <w:top w:val="nil"/>
            </w:tcBorders>
            <w:vAlign w:val="center"/>
          </w:tcPr>
          <w:p w:rsidR="00BB3853" w:rsidRPr="008D0431" w:rsidRDefault="00BB3853" w:rsidP="008D0431">
            <w:pPr>
              <w:jc w:val="center"/>
              <w:rPr>
                <w:rFonts w:ascii="標楷體" w:eastAsia="標楷體" w:hAnsi="標楷體"/>
                <w:sz w:val="2"/>
                <w:szCs w:val="2"/>
              </w:rPr>
            </w:pPr>
          </w:p>
        </w:tc>
      </w:tr>
      <w:tr w:rsidR="00BB3853" w:rsidRPr="008D0431" w:rsidTr="008D0431">
        <w:trPr>
          <w:trHeight w:val="937"/>
        </w:trPr>
        <w:tc>
          <w:tcPr>
            <w:tcW w:w="1443" w:type="dxa"/>
            <w:vAlign w:val="center"/>
          </w:tcPr>
          <w:p w:rsidR="00BB3853" w:rsidRPr="008D0431" w:rsidRDefault="00127A83" w:rsidP="008D0431">
            <w:pPr>
              <w:pStyle w:val="TableParagraph"/>
              <w:spacing w:before="9"/>
              <w:ind w:left="227" w:right="215"/>
              <w:jc w:val="center"/>
              <w:rPr>
                <w:rFonts w:ascii="標楷體" w:eastAsia="標楷體" w:hAnsi="標楷體"/>
                <w:sz w:val="24"/>
              </w:rPr>
            </w:pPr>
            <w:r w:rsidRPr="008D0431">
              <w:rPr>
                <w:rFonts w:ascii="標楷體" w:eastAsia="標楷體" w:hAnsi="標楷體"/>
                <w:sz w:val="24"/>
              </w:rPr>
              <w:t>30 分鐘</w:t>
            </w:r>
          </w:p>
        </w:tc>
        <w:tc>
          <w:tcPr>
            <w:tcW w:w="1842" w:type="dxa"/>
            <w:vAlign w:val="center"/>
          </w:tcPr>
          <w:p w:rsidR="00BB3853" w:rsidRPr="008D0431" w:rsidRDefault="00127A83" w:rsidP="008D0431">
            <w:pPr>
              <w:pStyle w:val="TableParagraph"/>
              <w:ind w:left="181" w:right="171"/>
              <w:jc w:val="center"/>
              <w:rPr>
                <w:rFonts w:ascii="標楷體" w:eastAsia="標楷體" w:hAnsi="標楷體"/>
                <w:sz w:val="24"/>
              </w:rPr>
            </w:pPr>
            <w:r w:rsidRPr="008D0431">
              <w:rPr>
                <w:rFonts w:ascii="標楷體" w:eastAsia="標楷體" w:hAnsi="標楷體"/>
                <w:sz w:val="24"/>
              </w:rPr>
              <w:t>意見交流</w:t>
            </w:r>
          </w:p>
        </w:tc>
        <w:tc>
          <w:tcPr>
            <w:tcW w:w="5357" w:type="dxa"/>
            <w:vAlign w:val="center"/>
          </w:tcPr>
          <w:p w:rsidR="00BB3853" w:rsidRPr="008D0431" w:rsidRDefault="00127A83" w:rsidP="008D0431">
            <w:pPr>
              <w:pStyle w:val="TableParagraph"/>
              <w:ind w:left="108"/>
              <w:jc w:val="both"/>
              <w:rPr>
                <w:rFonts w:ascii="標楷體" w:eastAsia="標楷體" w:hAnsi="標楷體"/>
                <w:sz w:val="24"/>
              </w:rPr>
            </w:pPr>
            <w:r w:rsidRPr="008D0431">
              <w:rPr>
                <w:rFonts w:ascii="標楷體" w:eastAsia="標楷體" w:hAnsi="標楷體"/>
                <w:sz w:val="24"/>
              </w:rPr>
              <w:t>各組針對討論內容進行發表。</w:t>
            </w:r>
          </w:p>
        </w:tc>
        <w:tc>
          <w:tcPr>
            <w:tcW w:w="985" w:type="dxa"/>
            <w:vAlign w:val="center"/>
          </w:tcPr>
          <w:p w:rsidR="00BB3853" w:rsidRPr="008D0431" w:rsidRDefault="00127A83" w:rsidP="008D0431">
            <w:pPr>
              <w:pStyle w:val="TableParagraph"/>
              <w:spacing w:before="18" w:line="235" w:lineRule="auto"/>
              <w:ind w:left="254" w:right="238"/>
              <w:jc w:val="center"/>
              <w:rPr>
                <w:rFonts w:ascii="標楷體" w:eastAsia="標楷體" w:hAnsi="標楷體"/>
                <w:sz w:val="24"/>
              </w:rPr>
            </w:pPr>
            <w:r w:rsidRPr="008D0431">
              <w:rPr>
                <w:rFonts w:ascii="標楷體" w:eastAsia="標楷體" w:hAnsi="標楷體"/>
                <w:sz w:val="24"/>
              </w:rPr>
              <w:t>全體人員</w:t>
            </w:r>
          </w:p>
        </w:tc>
      </w:tr>
    </w:tbl>
    <w:p w:rsidR="00BB3853" w:rsidRPr="008D0431" w:rsidRDefault="008D0431">
      <w:pPr>
        <w:pStyle w:val="a3"/>
        <w:spacing w:before="118"/>
        <w:rPr>
          <w:rFonts w:ascii="標楷體" w:eastAsia="標楷體" w:hAnsi="標楷體"/>
        </w:rPr>
      </w:pPr>
      <w:r>
        <w:rPr>
          <w:rFonts w:ascii="標楷體" w:eastAsia="標楷體" w:hAnsi="標楷體" w:hint="eastAsia"/>
        </w:rPr>
        <w:t>八</w:t>
      </w:r>
      <w:r w:rsidR="00127A83" w:rsidRPr="008D0431">
        <w:rPr>
          <w:rFonts w:ascii="標楷體" w:eastAsia="標楷體" w:hAnsi="標楷體"/>
        </w:rPr>
        <w:t>、活動規劃：</w:t>
      </w:r>
    </w:p>
    <w:p w:rsidR="00BB3853" w:rsidRPr="008D0431" w:rsidRDefault="00127A83">
      <w:pPr>
        <w:pStyle w:val="a3"/>
        <w:spacing w:before="99"/>
        <w:rPr>
          <w:rFonts w:ascii="標楷體" w:eastAsia="標楷體" w:hAnsi="標楷體"/>
        </w:rPr>
      </w:pPr>
      <w:r w:rsidRPr="008D0431">
        <w:rPr>
          <w:rFonts w:ascii="標楷體" w:eastAsia="標楷體" w:hAnsi="標楷體"/>
        </w:rPr>
        <w:t>（一）安全意識講座：</w:t>
      </w:r>
    </w:p>
    <w:p w:rsidR="00BB3853" w:rsidRPr="008D0431" w:rsidRDefault="00127A83" w:rsidP="008D0431">
      <w:pPr>
        <w:pStyle w:val="a3"/>
        <w:spacing w:before="155" w:line="196" w:lineRule="auto"/>
        <w:ind w:leftChars="151" w:left="332" w:rightChars="68" w:right="150" w:firstLine="480"/>
        <w:rPr>
          <w:rFonts w:ascii="標楷體" w:eastAsia="標楷體" w:hAnsi="標楷體"/>
        </w:rPr>
      </w:pPr>
      <w:r w:rsidRPr="008D0431">
        <w:rPr>
          <w:rFonts w:ascii="標楷體" w:eastAsia="標楷體" w:hAnsi="標楷體"/>
        </w:rPr>
        <w:t>希望透過安全意識講座，使特教老師瞭解學校常發生之災害、意外類別及應變方式，以下提供講座之講授方向，講師可依自身專業進行內容調整。</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1</w:t>
      </w:r>
      <w:r w:rsidR="008D0431">
        <w:rPr>
          <w:rFonts w:ascii="標楷體" w:eastAsia="標楷體" w:hAnsi="標楷體" w:hint="eastAsia"/>
        </w:rPr>
        <w:t>.</w:t>
      </w:r>
      <w:r w:rsidRPr="008D0431">
        <w:rPr>
          <w:rFonts w:ascii="標楷體" w:eastAsia="標楷體" w:hAnsi="標楷體"/>
        </w:rPr>
        <w:t>學校易發生的災害、意外類別及情境思考。</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2</w:t>
      </w:r>
      <w:r w:rsidR="008D0431">
        <w:rPr>
          <w:rFonts w:ascii="標楷體" w:eastAsia="標楷體" w:hAnsi="標楷體" w:hint="eastAsia"/>
        </w:rPr>
        <w:t>.</w:t>
      </w:r>
      <w:r w:rsidRPr="008D0431">
        <w:rPr>
          <w:rFonts w:ascii="標楷體" w:eastAsia="標楷體" w:hAnsi="標楷體"/>
        </w:rPr>
        <w:t>特殊學生面對災害時應注意事項。</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3</w:t>
      </w:r>
      <w:r w:rsidR="008D0431">
        <w:rPr>
          <w:rFonts w:ascii="標楷體" w:eastAsia="標楷體" w:hAnsi="標楷體" w:hint="eastAsia"/>
        </w:rPr>
        <w:t>.</w:t>
      </w:r>
      <w:r w:rsidRPr="008D0431">
        <w:rPr>
          <w:rFonts w:ascii="標楷體" w:eastAsia="標楷體" w:hAnsi="標楷體"/>
        </w:rPr>
        <w:t>特教老師第一時間應變重點及優先順序。（如：就地避難及疏散時機等）</w:t>
      </w:r>
    </w:p>
    <w:p w:rsidR="00BB3853" w:rsidRPr="008D0431" w:rsidRDefault="00BB3853" w:rsidP="008D0431">
      <w:pPr>
        <w:pStyle w:val="a3"/>
        <w:spacing w:line="431" w:lineRule="exact"/>
        <w:ind w:leftChars="208" w:left="708" w:hangingChars="104" w:hanging="250"/>
        <w:rPr>
          <w:rFonts w:ascii="標楷體" w:eastAsia="標楷體" w:hAnsi="標楷體"/>
        </w:rPr>
        <w:sectPr w:rsidR="00BB3853" w:rsidRPr="008D0431">
          <w:footerReference w:type="default" r:id="rId8"/>
          <w:type w:val="continuous"/>
          <w:pgSz w:w="11910" w:h="16840"/>
          <w:pgMar w:top="1080" w:right="1020" w:bottom="760" w:left="1020" w:header="608" w:footer="567" w:gutter="0"/>
          <w:pgNumType w:start="1"/>
          <w:cols w:space="720"/>
        </w:sectPr>
      </w:pP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lastRenderedPageBreak/>
        <w:t>4</w:t>
      </w:r>
      <w:r w:rsidR="008D0431">
        <w:rPr>
          <w:rFonts w:ascii="標楷體" w:eastAsia="標楷體" w:hAnsi="標楷體" w:hint="eastAsia"/>
        </w:rPr>
        <w:t>.</w:t>
      </w:r>
      <w:r w:rsidRPr="008D0431">
        <w:rPr>
          <w:rFonts w:ascii="標楷體" w:eastAsia="標楷體" w:hAnsi="標楷體"/>
        </w:rPr>
        <w:t>緊急應變小組任務分工。</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5</w:t>
      </w:r>
      <w:r w:rsidR="008D0431">
        <w:rPr>
          <w:rFonts w:ascii="標楷體" w:eastAsia="標楷體" w:hAnsi="標楷體" w:hint="eastAsia"/>
        </w:rPr>
        <w:t>.</w:t>
      </w:r>
      <w:r w:rsidRPr="008D0431">
        <w:rPr>
          <w:rFonts w:ascii="標楷體" w:eastAsia="標楷體" w:hAnsi="標楷體"/>
        </w:rPr>
        <w:t>平時整備作為（如：預先建立災害時序並擬定應變流程、計畫；學生日常訓練重點；緊急用藥備品及支援人力安排等）。</w:t>
      </w:r>
    </w:p>
    <w:p w:rsidR="00BB3853" w:rsidRPr="008D0431" w:rsidRDefault="00127A83" w:rsidP="008D0431">
      <w:pPr>
        <w:pStyle w:val="a3"/>
        <w:spacing w:before="99"/>
        <w:rPr>
          <w:rFonts w:ascii="標楷體" w:eastAsia="標楷體" w:hAnsi="標楷體"/>
        </w:rPr>
      </w:pPr>
      <w:r w:rsidRPr="008D0431">
        <w:rPr>
          <w:rFonts w:ascii="標楷體" w:eastAsia="標楷體" w:hAnsi="標楷體"/>
        </w:rPr>
        <w:t>（二）情境議題討論（海報操作）：</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1</w:t>
      </w:r>
      <w:r w:rsidR="008D0431">
        <w:rPr>
          <w:rFonts w:ascii="標楷體" w:eastAsia="標楷體" w:hAnsi="標楷體" w:hint="eastAsia"/>
        </w:rPr>
        <w:t>.</w:t>
      </w:r>
      <w:r w:rsidRPr="008D0431">
        <w:rPr>
          <w:rFonts w:ascii="標楷體" w:eastAsia="標楷體" w:hAnsi="標楷體"/>
        </w:rPr>
        <w:t>操作說明（內容包含情境想定、狀況處置範例、操作說明等）。</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2</w:t>
      </w:r>
      <w:r w:rsidR="008D0431">
        <w:rPr>
          <w:rFonts w:ascii="標楷體" w:eastAsia="標楷體" w:hAnsi="標楷體" w:hint="eastAsia"/>
        </w:rPr>
        <w:t>.</w:t>
      </w:r>
      <w:r w:rsidRPr="008D0431">
        <w:rPr>
          <w:rFonts w:ascii="標楷體" w:eastAsia="標楷體" w:hAnsi="標楷體"/>
        </w:rPr>
        <w:t>依據工作坊辦理地點之較高潛勢災害設定情境議題。</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3</w:t>
      </w:r>
      <w:r w:rsidR="008D0431">
        <w:rPr>
          <w:rFonts w:ascii="標楷體" w:eastAsia="標楷體" w:hAnsi="標楷體" w:hint="eastAsia"/>
        </w:rPr>
        <w:t>.</w:t>
      </w:r>
      <w:r w:rsidRPr="008D0431">
        <w:rPr>
          <w:rFonts w:ascii="標楷體" w:eastAsia="標楷體" w:hAnsi="標楷體"/>
        </w:rPr>
        <w:t>提供校園平面圖，並於討論情境議題時設定教師、學生人數及學生障礙類別狀況。</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4</w:t>
      </w:r>
      <w:r w:rsidR="008D0431">
        <w:rPr>
          <w:rFonts w:ascii="標楷體" w:eastAsia="標楷體" w:hAnsi="標楷體" w:hint="eastAsia"/>
        </w:rPr>
        <w:t>.</w:t>
      </w:r>
      <w:r w:rsidRPr="008D0431">
        <w:rPr>
          <w:rFonts w:ascii="標楷體" w:eastAsia="標楷體" w:hAnsi="標楷體"/>
        </w:rPr>
        <w:t>以便利貼及海報進行討論。</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5</w:t>
      </w:r>
      <w:r w:rsidR="008D0431">
        <w:rPr>
          <w:rFonts w:ascii="標楷體" w:eastAsia="標楷體" w:hAnsi="標楷體" w:hint="eastAsia"/>
        </w:rPr>
        <w:t>.</w:t>
      </w:r>
      <w:r w:rsidRPr="008D0431">
        <w:rPr>
          <w:rFonts w:ascii="標楷體" w:eastAsia="標楷體" w:hAnsi="標楷體"/>
        </w:rPr>
        <w:t>分組方式：視情況依教師教學年齡段分組（國小、國中分組）。若可以每組皆安排一位行政職學員。</w:t>
      </w:r>
    </w:p>
    <w:p w:rsidR="00BB3853" w:rsidRPr="008D0431" w:rsidRDefault="00127A83">
      <w:pPr>
        <w:pStyle w:val="a3"/>
        <w:spacing w:before="120"/>
        <w:rPr>
          <w:rFonts w:ascii="標楷體" w:eastAsia="標楷體" w:hAnsi="標楷體"/>
        </w:rPr>
      </w:pPr>
      <w:r w:rsidRPr="008D0431">
        <w:rPr>
          <w:rFonts w:ascii="標楷體" w:eastAsia="標楷體" w:hAnsi="標楷體"/>
        </w:rPr>
        <w:t>（三）情境議題操作海報：</w:t>
      </w:r>
    </w:p>
    <w:p w:rsidR="00BB3853" w:rsidRPr="008D0431" w:rsidRDefault="00BB3853">
      <w:pPr>
        <w:pStyle w:val="a3"/>
        <w:spacing w:before="13"/>
        <w:ind w:left="0"/>
        <w:rPr>
          <w:rFonts w:ascii="標楷體" w:eastAsia="標楷體" w:hAnsi="標楷體"/>
          <w:sz w:val="8"/>
        </w:rPr>
      </w:pPr>
    </w:p>
    <w:tbl>
      <w:tblPr>
        <w:tblStyle w:val="TableNormal"/>
        <w:tblW w:w="0" w:type="auto"/>
        <w:tblInd w:w="117" w:type="dxa"/>
        <w:tblLayout w:type="fixed"/>
        <w:tblLook w:val="01E0" w:firstRow="1" w:lastRow="1" w:firstColumn="1" w:lastColumn="1" w:noHBand="0" w:noVBand="0"/>
      </w:tblPr>
      <w:tblGrid>
        <w:gridCol w:w="3210"/>
        <w:gridCol w:w="3209"/>
        <w:gridCol w:w="3212"/>
      </w:tblGrid>
      <w:tr w:rsidR="00BB3853" w:rsidRPr="008D0431">
        <w:trPr>
          <w:trHeight w:val="381"/>
        </w:trPr>
        <w:tc>
          <w:tcPr>
            <w:tcW w:w="3210" w:type="dxa"/>
            <w:shd w:val="clear" w:color="auto" w:fill="000000"/>
          </w:tcPr>
          <w:p w:rsidR="00BB3853" w:rsidRPr="008D0431" w:rsidRDefault="00127A83">
            <w:pPr>
              <w:pStyle w:val="TableParagraph"/>
              <w:spacing w:line="362" w:lineRule="exact"/>
              <w:ind w:left="1350" w:right="1339"/>
              <w:jc w:val="center"/>
              <w:rPr>
                <w:rFonts w:ascii="標楷體" w:eastAsia="標楷體" w:hAnsi="標楷體"/>
                <w:sz w:val="24"/>
              </w:rPr>
            </w:pPr>
            <w:r w:rsidRPr="008D0431">
              <w:rPr>
                <w:rFonts w:ascii="標楷體" w:eastAsia="標楷體" w:hAnsi="標楷體"/>
                <w:color w:val="FFFFFF"/>
                <w:sz w:val="24"/>
              </w:rPr>
              <w:t>時間</w:t>
            </w:r>
          </w:p>
        </w:tc>
        <w:tc>
          <w:tcPr>
            <w:tcW w:w="3209" w:type="dxa"/>
            <w:shd w:val="clear" w:color="auto" w:fill="000000"/>
          </w:tcPr>
          <w:p w:rsidR="00BB3853" w:rsidRPr="008D0431" w:rsidRDefault="00127A83">
            <w:pPr>
              <w:pStyle w:val="TableParagraph"/>
              <w:spacing w:line="362" w:lineRule="exact"/>
              <w:ind w:left="1350" w:right="1339"/>
              <w:jc w:val="center"/>
              <w:rPr>
                <w:rFonts w:ascii="標楷體" w:eastAsia="標楷體" w:hAnsi="標楷體"/>
                <w:sz w:val="24"/>
              </w:rPr>
            </w:pPr>
            <w:r w:rsidRPr="008D0431">
              <w:rPr>
                <w:rFonts w:ascii="標楷體" w:eastAsia="標楷體" w:hAnsi="標楷體"/>
                <w:color w:val="FFFFFF"/>
                <w:sz w:val="24"/>
              </w:rPr>
              <w:t>狀況</w:t>
            </w:r>
          </w:p>
        </w:tc>
        <w:tc>
          <w:tcPr>
            <w:tcW w:w="3212" w:type="dxa"/>
            <w:shd w:val="clear" w:color="auto" w:fill="000000"/>
          </w:tcPr>
          <w:p w:rsidR="00BB3853" w:rsidRPr="008D0431" w:rsidRDefault="00127A83">
            <w:pPr>
              <w:pStyle w:val="TableParagraph"/>
              <w:spacing w:line="362" w:lineRule="exact"/>
              <w:ind w:left="616"/>
              <w:rPr>
                <w:rFonts w:ascii="標楷體" w:eastAsia="標楷體" w:hAnsi="標楷體"/>
                <w:sz w:val="24"/>
              </w:rPr>
            </w:pPr>
            <w:r w:rsidRPr="008D0431">
              <w:rPr>
                <w:rFonts w:ascii="標楷體" w:eastAsia="標楷體" w:hAnsi="標楷體"/>
                <w:color w:val="FFFFFF"/>
                <w:spacing w:val="12"/>
                <w:sz w:val="24"/>
              </w:rPr>
              <w:t xml:space="preserve">如何處理 </w:t>
            </w:r>
            <w:r w:rsidRPr="008D0431">
              <w:rPr>
                <w:rFonts w:ascii="標楷體" w:eastAsia="標楷體" w:hAnsi="標楷體"/>
                <w:b/>
                <w:color w:val="FFFFFF"/>
                <w:sz w:val="24"/>
              </w:rPr>
              <w:t>/</w:t>
            </w:r>
            <w:r w:rsidRPr="008D0431">
              <w:rPr>
                <w:rFonts w:ascii="標楷體" w:eastAsia="標楷體" w:hAnsi="標楷體"/>
                <w:b/>
                <w:color w:val="FFFFFF"/>
                <w:spacing w:val="58"/>
                <w:sz w:val="24"/>
              </w:rPr>
              <w:t xml:space="preserve"> </w:t>
            </w:r>
            <w:r w:rsidRPr="008D0431">
              <w:rPr>
                <w:rFonts w:ascii="標楷體" w:eastAsia="標楷體" w:hAnsi="標楷體"/>
                <w:color w:val="FFFFFF"/>
                <w:sz w:val="24"/>
              </w:rPr>
              <w:t>誰處理</w:t>
            </w:r>
          </w:p>
        </w:tc>
      </w:tr>
      <w:tr w:rsidR="00BB3853" w:rsidRPr="008D0431" w:rsidTr="004C1ECD">
        <w:trPr>
          <w:trHeight w:val="595"/>
        </w:trPr>
        <w:tc>
          <w:tcPr>
            <w:tcW w:w="3210"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c>
          <w:tcPr>
            <w:tcW w:w="3209"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c>
          <w:tcPr>
            <w:tcW w:w="3212"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r>
    </w:tbl>
    <w:p w:rsidR="00BB3853" w:rsidRPr="008D0431" w:rsidRDefault="00BB3853">
      <w:pPr>
        <w:pStyle w:val="a3"/>
        <w:spacing w:before="17"/>
        <w:ind w:left="0"/>
        <w:rPr>
          <w:rFonts w:ascii="標楷體" w:eastAsia="標楷體" w:hAnsi="標楷體"/>
          <w:sz w:val="25"/>
        </w:rPr>
      </w:pPr>
    </w:p>
    <w:p w:rsidR="00BB3853" w:rsidRPr="008D0431" w:rsidRDefault="00127A83">
      <w:pPr>
        <w:pStyle w:val="a3"/>
        <w:spacing w:before="1"/>
        <w:rPr>
          <w:rFonts w:ascii="標楷體" w:eastAsia="標楷體" w:hAnsi="標楷體"/>
        </w:rPr>
      </w:pPr>
      <w:r w:rsidRPr="008D0431">
        <w:rPr>
          <w:rFonts w:ascii="標楷體" w:eastAsia="標楷體" w:hAnsi="標楷體"/>
        </w:rPr>
        <w:t>（四）情境議題內容：</w:t>
      </w:r>
    </w:p>
    <w:p w:rsidR="00BB3853" w:rsidRPr="008D0431" w:rsidRDefault="00127A83">
      <w:pPr>
        <w:pStyle w:val="a3"/>
        <w:spacing w:before="98"/>
        <w:ind w:left="458"/>
        <w:rPr>
          <w:rFonts w:ascii="標楷體" w:eastAsia="標楷體" w:hAnsi="標楷體"/>
        </w:rPr>
      </w:pPr>
      <w:r w:rsidRPr="008D0431">
        <w:rPr>
          <w:rFonts w:ascii="標楷體" w:eastAsia="標楷體" w:hAnsi="標楷體"/>
        </w:rPr>
        <w:t>1、 學生狀況：</w:t>
      </w:r>
    </w:p>
    <w:p w:rsidR="00BB3853" w:rsidRPr="008D0431" w:rsidRDefault="00127A83">
      <w:pPr>
        <w:pStyle w:val="a4"/>
        <w:numPr>
          <w:ilvl w:val="0"/>
          <w:numId w:val="1"/>
        </w:numPr>
        <w:tabs>
          <w:tab w:val="left" w:pos="1073"/>
          <w:tab w:val="left" w:pos="1074"/>
        </w:tabs>
        <w:spacing w:before="99"/>
        <w:rPr>
          <w:rFonts w:ascii="標楷體" w:eastAsia="標楷體" w:hAnsi="標楷體"/>
          <w:sz w:val="24"/>
        </w:rPr>
      </w:pPr>
      <w:r w:rsidRPr="008D0431">
        <w:rPr>
          <w:rFonts w:ascii="標楷體" w:eastAsia="標楷體" w:hAnsi="標楷體"/>
          <w:spacing w:val="-1"/>
          <w:sz w:val="24"/>
        </w:rPr>
        <w:t xml:space="preserve">集中式特殊教育班共有 </w:t>
      </w:r>
      <w:r w:rsidRPr="008D0431">
        <w:rPr>
          <w:rFonts w:ascii="標楷體" w:eastAsia="標楷體" w:hAnsi="標楷體"/>
          <w:sz w:val="24"/>
        </w:rPr>
        <w:t xml:space="preserve">1 </w:t>
      </w:r>
      <w:r w:rsidRPr="008D0431">
        <w:rPr>
          <w:rFonts w:ascii="標楷體" w:eastAsia="標楷體" w:hAnsi="標楷體"/>
          <w:spacing w:val="-1"/>
          <w:sz w:val="24"/>
        </w:rPr>
        <w:t xml:space="preserve">班，資源班 </w:t>
      </w:r>
      <w:r w:rsidRPr="008D0431">
        <w:rPr>
          <w:rFonts w:ascii="標楷體" w:eastAsia="標楷體" w:hAnsi="標楷體"/>
          <w:sz w:val="24"/>
        </w:rPr>
        <w:t xml:space="preserve">4 </w:t>
      </w:r>
      <w:r w:rsidRPr="008D0431">
        <w:rPr>
          <w:rFonts w:ascii="標楷體" w:eastAsia="標楷體" w:hAnsi="標楷體"/>
          <w:spacing w:val="-60"/>
          <w:sz w:val="24"/>
        </w:rPr>
        <w:t>班。</w:t>
      </w:r>
      <w:r w:rsidRPr="008D0431">
        <w:rPr>
          <w:rFonts w:ascii="標楷體" w:eastAsia="標楷體" w:hAnsi="標楷體"/>
          <w:sz w:val="24"/>
        </w:rPr>
        <w:t>（依狀況調整）</w:t>
      </w:r>
    </w:p>
    <w:p w:rsidR="00BB3853" w:rsidRPr="008D0431" w:rsidRDefault="00127A83">
      <w:pPr>
        <w:pStyle w:val="a4"/>
        <w:numPr>
          <w:ilvl w:val="0"/>
          <w:numId w:val="1"/>
        </w:numPr>
        <w:tabs>
          <w:tab w:val="left" w:pos="1073"/>
          <w:tab w:val="left" w:pos="1074"/>
        </w:tabs>
        <w:spacing w:line="196" w:lineRule="auto"/>
        <w:ind w:right="149"/>
        <w:rPr>
          <w:rFonts w:ascii="標楷體" w:eastAsia="標楷體" w:hAnsi="標楷體"/>
          <w:sz w:val="24"/>
        </w:rPr>
      </w:pPr>
      <w:r w:rsidRPr="008D0431">
        <w:rPr>
          <w:rFonts w:ascii="標楷體" w:eastAsia="標楷體" w:hAnsi="標楷體"/>
          <w:spacing w:val="-2"/>
          <w:sz w:val="24"/>
        </w:rPr>
        <w:t xml:space="preserve">第 </w:t>
      </w:r>
      <w:r w:rsidRPr="008D0431">
        <w:rPr>
          <w:rFonts w:ascii="標楷體" w:eastAsia="標楷體" w:hAnsi="標楷體"/>
          <w:sz w:val="24"/>
        </w:rPr>
        <w:t xml:space="preserve">1 </w:t>
      </w:r>
      <w:r w:rsidRPr="008D0431">
        <w:rPr>
          <w:rFonts w:ascii="標楷體" w:eastAsia="標楷體" w:hAnsi="標楷體"/>
          <w:spacing w:val="-1"/>
          <w:sz w:val="24"/>
        </w:rPr>
        <w:t xml:space="preserve">班的教師共 </w:t>
      </w:r>
      <w:r w:rsidRPr="008D0431">
        <w:rPr>
          <w:rFonts w:ascii="標楷體" w:eastAsia="標楷體" w:hAnsi="標楷體"/>
          <w:sz w:val="24"/>
        </w:rPr>
        <w:t xml:space="preserve">2 </w:t>
      </w:r>
      <w:r w:rsidRPr="008D0431">
        <w:rPr>
          <w:rFonts w:ascii="標楷體" w:eastAsia="標楷體" w:hAnsi="標楷體"/>
          <w:spacing w:val="-1"/>
          <w:sz w:val="24"/>
        </w:rPr>
        <w:t xml:space="preserve">名，教師助理員 </w:t>
      </w:r>
      <w:r w:rsidRPr="008D0431">
        <w:rPr>
          <w:rFonts w:ascii="標楷體" w:eastAsia="標楷體" w:hAnsi="標楷體"/>
          <w:sz w:val="24"/>
        </w:rPr>
        <w:t xml:space="preserve">1 </w:t>
      </w:r>
      <w:r w:rsidRPr="008D0431">
        <w:rPr>
          <w:rFonts w:ascii="標楷體" w:eastAsia="標楷體" w:hAnsi="標楷體"/>
          <w:spacing w:val="-1"/>
          <w:sz w:val="24"/>
        </w:rPr>
        <w:t xml:space="preserve">名，學生共 </w:t>
      </w:r>
      <w:r w:rsidRPr="008D0431">
        <w:rPr>
          <w:rFonts w:ascii="標楷體" w:eastAsia="標楷體" w:hAnsi="標楷體"/>
          <w:sz w:val="24"/>
        </w:rPr>
        <w:t xml:space="preserve">7 </w:t>
      </w:r>
      <w:r w:rsidRPr="008D0431">
        <w:rPr>
          <w:rFonts w:ascii="標楷體" w:eastAsia="標楷體" w:hAnsi="標楷體"/>
          <w:spacing w:val="-1"/>
          <w:sz w:val="24"/>
        </w:rPr>
        <w:t xml:space="preserve">名。其中智能障礙學生 </w:t>
      </w:r>
      <w:r w:rsidRPr="008D0431">
        <w:rPr>
          <w:rFonts w:ascii="標楷體" w:eastAsia="標楷體" w:hAnsi="標楷體"/>
          <w:sz w:val="24"/>
        </w:rPr>
        <w:t>2 名，自</w:t>
      </w:r>
      <w:r w:rsidRPr="008D0431">
        <w:rPr>
          <w:rFonts w:ascii="標楷體" w:eastAsia="標楷體" w:hAnsi="標楷體"/>
          <w:spacing w:val="-1"/>
          <w:sz w:val="24"/>
        </w:rPr>
        <w:t xml:space="preserve">閉症學生 </w:t>
      </w:r>
      <w:r w:rsidRPr="008D0431">
        <w:rPr>
          <w:rFonts w:ascii="標楷體" w:eastAsia="標楷體" w:hAnsi="標楷體"/>
          <w:sz w:val="24"/>
        </w:rPr>
        <w:t xml:space="preserve">2 </w:t>
      </w:r>
      <w:r w:rsidRPr="008D0431">
        <w:rPr>
          <w:rFonts w:ascii="標楷體" w:eastAsia="標楷體" w:hAnsi="標楷體"/>
          <w:spacing w:val="-1"/>
          <w:sz w:val="24"/>
        </w:rPr>
        <w:t xml:space="preserve">名，多重障礙學生 </w:t>
      </w:r>
      <w:r w:rsidRPr="008D0431">
        <w:rPr>
          <w:rFonts w:ascii="標楷體" w:eastAsia="標楷體" w:hAnsi="標楷體"/>
          <w:sz w:val="24"/>
        </w:rPr>
        <w:t xml:space="preserve">3 </w:t>
      </w:r>
      <w:r w:rsidRPr="008D0431">
        <w:rPr>
          <w:rFonts w:ascii="標楷體" w:eastAsia="標楷體" w:hAnsi="標楷體"/>
          <w:spacing w:val="-60"/>
          <w:sz w:val="24"/>
        </w:rPr>
        <w:t>名。</w:t>
      </w:r>
      <w:r w:rsidRPr="008D0431">
        <w:rPr>
          <w:rFonts w:ascii="標楷體" w:eastAsia="標楷體" w:hAnsi="標楷體"/>
          <w:sz w:val="24"/>
        </w:rPr>
        <w:t>（障礙別可視分組情況調整，並依學員狀況設定輪椅生數量）</w:t>
      </w:r>
    </w:p>
    <w:p w:rsidR="00BB3853" w:rsidRPr="008D0431" w:rsidRDefault="00127A83">
      <w:pPr>
        <w:pStyle w:val="a4"/>
        <w:numPr>
          <w:ilvl w:val="0"/>
          <w:numId w:val="1"/>
        </w:numPr>
        <w:tabs>
          <w:tab w:val="left" w:pos="1073"/>
          <w:tab w:val="left" w:pos="1074"/>
        </w:tabs>
        <w:spacing w:before="117"/>
        <w:rPr>
          <w:rFonts w:ascii="標楷體" w:eastAsia="標楷體" w:hAnsi="標楷體"/>
          <w:sz w:val="24"/>
        </w:rPr>
      </w:pPr>
      <w:r w:rsidRPr="008D0431">
        <w:rPr>
          <w:rFonts w:ascii="標楷體" w:eastAsia="標楷體" w:hAnsi="標楷體"/>
          <w:spacing w:val="-1"/>
          <w:sz w:val="24"/>
        </w:rPr>
        <w:t xml:space="preserve">資源班教師 </w:t>
      </w:r>
      <w:r w:rsidRPr="008D0431">
        <w:rPr>
          <w:rFonts w:ascii="標楷體" w:eastAsia="標楷體" w:hAnsi="標楷體"/>
          <w:sz w:val="24"/>
        </w:rPr>
        <w:t xml:space="preserve">1 </w:t>
      </w:r>
      <w:r w:rsidRPr="008D0431">
        <w:rPr>
          <w:rFonts w:ascii="標楷體" w:eastAsia="標楷體" w:hAnsi="標楷體"/>
          <w:spacing w:val="-1"/>
          <w:sz w:val="24"/>
        </w:rPr>
        <w:t xml:space="preserve">名，學生 </w:t>
      </w:r>
      <w:r w:rsidRPr="008D0431">
        <w:rPr>
          <w:rFonts w:ascii="標楷體" w:eastAsia="標楷體" w:hAnsi="標楷體"/>
          <w:sz w:val="24"/>
        </w:rPr>
        <w:t>6 名。</w:t>
      </w:r>
    </w:p>
    <w:p w:rsidR="00BB3853" w:rsidRPr="008D0431" w:rsidRDefault="00127A83">
      <w:pPr>
        <w:pStyle w:val="a3"/>
        <w:spacing w:before="99"/>
        <w:ind w:left="458"/>
        <w:rPr>
          <w:rFonts w:ascii="標楷體" w:eastAsia="標楷體" w:hAnsi="標楷體"/>
        </w:rPr>
      </w:pPr>
      <w:r w:rsidRPr="008D0431">
        <w:rPr>
          <w:rFonts w:ascii="標楷體" w:eastAsia="標楷體" w:hAnsi="標楷體"/>
        </w:rPr>
        <w:t>2、 災害情境：</w:t>
      </w:r>
    </w:p>
    <w:p w:rsidR="00BB3853" w:rsidRPr="008D0431" w:rsidRDefault="00127A83">
      <w:pPr>
        <w:pStyle w:val="a4"/>
        <w:numPr>
          <w:ilvl w:val="0"/>
          <w:numId w:val="1"/>
        </w:numPr>
        <w:tabs>
          <w:tab w:val="left" w:pos="1073"/>
          <w:tab w:val="left" w:pos="1074"/>
        </w:tabs>
        <w:spacing w:before="98"/>
        <w:rPr>
          <w:rFonts w:ascii="標楷體" w:eastAsia="標楷體" w:hAnsi="標楷體"/>
          <w:sz w:val="24"/>
        </w:rPr>
      </w:pPr>
      <w:r w:rsidRPr="008D0431">
        <w:rPr>
          <w:rFonts w:ascii="標楷體" w:eastAsia="標楷體" w:hAnsi="標楷體"/>
          <w:spacing w:val="-1"/>
          <w:sz w:val="24"/>
        </w:rPr>
        <w:t xml:space="preserve">主要災害類別為地震、火災、水災、土石流等 </w:t>
      </w:r>
      <w:r w:rsidRPr="008D0431">
        <w:rPr>
          <w:rFonts w:ascii="標楷體" w:eastAsia="標楷體" w:hAnsi="標楷體"/>
          <w:sz w:val="24"/>
        </w:rPr>
        <w:t xml:space="preserve">4 </w:t>
      </w:r>
      <w:r w:rsidRPr="008D0431">
        <w:rPr>
          <w:rFonts w:ascii="標楷體" w:eastAsia="標楷體" w:hAnsi="標楷體"/>
          <w:spacing w:val="-60"/>
          <w:sz w:val="24"/>
        </w:rPr>
        <w:t>項。</w:t>
      </w:r>
      <w:r w:rsidRPr="008D0431">
        <w:rPr>
          <w:rFonts w:ascii="標楷體" w:eastAsia="標楷體" w:hAnsi="標楷體"/>
          <w:sz w:val="24"/>
        </w:rPr>
        <w:t>（依狀況調整）</w:t>
      </w:r>
    </w:p>
    <w:p w:rsidR="00BB3853" w:rsidRPr="008D0431" w:rsidRDefault="00127A83">
      <w:pPr>
        <w:pStyle w:val="a4"/>
        <w:numPr>
          <w:ilvl w:val="0"/>
          <w:numId w:val="1"/>
        </w:numPr>
        <w:tabs>
          <w:tab w:val="left" w:pos="1074"/>
        </w:tabs>
        <w:spacing w:line="196" w:lineRule="auto"/>
        <w:ind w:right="149"/>
        <w:jc w:val="both"/>
        <w:rPr>
          <w:rFonts w:ascii="標楷體" w:eastAsia="標楷體" w:hAnsi="標楷體"/>
          <w:sz w:val="24"/>
        </w:rPr>
      </w:pPr>
      <w:r w:rsidRPr="008D0431">
        <w:rPr>
          <w:rFonts w:ascii="標楷體" w:eastAsia="標楷體" w:hAnsi="標楷體"/>
          <w:spacing w:val="-1"/>
          <w:sz w:val="24"/>
        </w:rPr>
        <w:t xml:space="preserve">將擇定 </w:t>
      </w:r>
      <w:r w:rsidRPr="008D0431">
        <w:rPr>
          <w:rFonts w:ascii="標楷體" w:eastAsia="標楷體" w:hAnsi="標楷體"/>
          <w:sz w:val="24"/>
        </w:rPr>
        <w:t>3 種情境討論。固定討論地震及火災情境，並根據縣市特性及災害潛勢，選</w:t>
      </w:r>
      <w:r w:rsidRPr="008D0431">
        <w:rPr>
          <w:rFonts w:ascii="標楷體" w:eastAsia="標楷體" w:hAnsi="標楷體"/>
          <w:spacing w:val="-1"/>
          <w:sz w:val="24"/>
        </w:rPr>
        <w:t xml:space="preserve">定另 </w:t>
      </w:r>
      <w:r w:rsidRPr="008D0431">
        <w:rPr>
          <w:rFonts w:ascii="標楷體" w:eastAsia="標楷體" w:hAnsi="標楷體"/>
          <w:sz w:val="24"/>
        </w:rPr>
        <w:t>1 種災害類別情境進行討論。促成者可以依現場討論狀況，搭配增加情境進行討論，討論主題將著重於當下學生狀況、老師應變方式、後續用藥習慣、進食、就醫、回家等問題。</w:t>
      </w:r>
    </w:p>
    <w:p w:rsidR="00BB3853" w:rsidRPr="008D0431" w:rsidRDefault="00127A83">
      <w:pPr>
        <w:pStyle w:val="a4"/>
        <w:numPr>
          <w:ilvl w:val="0"/>
          <w:numId w:val="1"/>
        </w:numPr>
        <w:tabs>
          <w:tab w:val="left" w:pos="1073"/>
          <w:tab w:val="left" w:pos="1074"/>
        </w:tabs>
        <w:spacing w:before="116"/>
        <w:rPr>
          <w:rFonts w:ascii="標楷體" w:eastAsia="標楷體" w:hAnsi="標楷體"/>
          <w:sz w:val="24"/>
        </w:rPr>
      </w:pPr>
      <w:r w:rsidRPr="008D0431">
        <w:rPr>
          <w:rFonts w:ascii="標楷體" w:eastAsia="標楷體" w:hAnsi="標楷體"/>
          <w:sz w:val="24"/>
        </w:rPr>
        <w:t>灰底欄位之情境是特別根據高中職教師組別設定的。</w:t>
      </w:r>
    </w:p>
    <w:p w:rsidR="00BB3853" w:rsidRPr="008D0431" w:rsidRDefault="00BB3853">
      <w:pPr>
        <w:rPr>
          <w:rFonts w:ascii="標楷體" w:eastAsia="標楷體" w:hAnsi="標楷體"/>
          <w:sz w:val="24"/>
        </w:rPr>
        <w:sectPr w:rsidR="00BB3853" w:rsidRPr="008D0431">
          <w:pgSz w:w="11910" w:h="16840"/>
          <w:pgMar w:top="1080" w:right="1020" w:bottom="760" w:left="1020" w:header="608" w:footer="567" w:gutter="0"/>
          <w:cols w:space="720"/>
        </w:sectPr>
      </w:pPr>
    </w:p>
    <w:p w:rsidR="00BB3853" w:rsidRPr="008D0431" w:rsidRDefault="00BB3853">
      <w:pPr>
        <w:pStyle w:val="a3"/>
        <w:spacing w:before="6"/>
        <w:ind w:left="0"/>
        <w:rPr>
          <w:rFonts w:ascii="標楷體" w:eastAsia="標楷體" w:hAnsi="標楷體"/>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176"/>
        <w:gridCol w:w="1792"/>
        <w:gridCol w:w="6204"/>
      </w:tblGrid>
      <w:tr w:rsidR="00BB3853" w:rsidRPr="008D0431" w:rsidTr="002308E9">
        <w:trPr>
          <w:trHeight w:val="715"/>
        </w:trPr>
        <w:tc>
          <w:tcPr>
            <w:tcW w:w="459" w:type="dxa"/>
            <w:tcBorders>
              <w:top w:val="nil"/>
              <w:left w:val="nil"/>
              <w:bottom w:val="nil"/>
              <w:right w:val="nil"/>
            </w:tcBorders>
            <w:shd w:val="clear" w:color="auto" w:fill="000000"/>
            <w:vAlign w:val="center"/>
          </w:tcPr>
          <w:p w:rsidR="00BB3853" w:rsidRPr="008D0431" w:rsidRDefault="00127A83" w:rsidP="002308E9">
            <w:pPr>
              <w:pStyle w:val="TableParagraph"/>
              <w:spacing w:line="339" w:lineRule="exact"/>
              <w:ind w:left="115"/>
              <w:jc w:val="center"/>
              <w:rPr>
                <w:rFonts w:ascii="標楷體" w:eastAsia="標楷體" w:hAnsi="標楷體"/>
                <w:sz w:val="24"/>
              </w:rPr>
            </w:pPr>
            <w:r w:rsidRPr="008D0431">
              <w:rPr>
                <w:rFonts w:ascii="標楷體" w:eastAsia="標楷體" w:hAnsi="標楷體"/>
                <w:color w:val="FFFFFF"/>
                <w:sz w:val="24"/>
              </w:rPr>
              <w:t>項</w:t>
            </w:r>
          </w:p>
          <w:p w:rsidR="00BB3853" w:rsidRPr="008D0431" w:rsidRDefault="00127A83" w:rsidP="002308E9">
            <w:pPr>
              <w:pStyle w:val="TableParagraph"/>
              <w:spacing w:line="357" w:lineRule="exact"/>
              <w:ind w:left="115"/>
              <w:jc w:val="center"/>
              <w:rPr>
                <w:rFonts w:ascii="標楷體" w:eastAsia="標楷體" w:hAnsi="標楷體"/>
                <w:sz w:val="24"/>
              </w:rPr>
            </w:pPr>
            <w:r w:rsidRPr="008D0431">
              <w:rPr>
                <w:rFonts w:ascii="標楷體" w:eastAsia="標楷體" w:hAnsi="標楷體"/>
                <w:color w:val="FFFFFF"/>
                <w:sz w:val="24"/>
              </w:rPr>
              <w:t>次</w:t>
            </w:r>
          </w:p>
        </w:tc>
        <w:tc>
          <w:tcPr>
            <w:tcW w:w="1176"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92" w:right="83"/>
              <w:jc w:val="center"/>
              <w:rPr>
                <w:rFonts w:ascii="標楷體" w:eastAsia="標楷體" w:hAnsi="標楷體"/>
                <w:sz w:val="24"/>
              </w:rPr>
            </w:pPr>
            <w:r w:rsidRPr="008D0431">
              <w:rPr>
                <w:rFonts w:ascii="標楷體" w:eastAsia="標楷體" w:hAnsi="標楷體"/>
                <w:color w:val="FFFFFF"/>
                <w:sz w:val="24"/>
              </w:rPr>
              <w:t>災害類別</w:t>
            </w:r>
          </w:p>
        </w:tc>
        <w:tc>
          <w:tcPr>
            <w:tcW w:w="1792"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225"/>
              <w:jc w:val="center"/>
              <w:rPr>
                <w:rFonts w:ascii="標楷體" w:eastAsia="標楷體" w:hAnsi="標楷體"/>
                <w:sz w:val="24"/>
              </w:rPr>
            </w:pPr>
            <w:r w:rsidRPr="008D0431">
              <w:rPr>
                <w:rFonts w:ascii="標楷體" w:eastAsia="標楷體" w:hAnsi="標楷體"/>
                <w:color w:val="FFFFFF"/>
                <w:sz w:val="24"/>
              </w:rPr>
              <w:t>地點</w:t>
            </w:r>
            <w:r w:rsidRPr="008D0431">
              <w:rPr>
                <w:rFonts w:ascii="標楷體" w:eastAsia="標楷體" w:hAnsi="標楷體"/>
                <w:b/>
                <w:color w:val="FFFFFF"/>
                <w:sz w:val="24"/>
              </w:rPr>
              <w:t>/</w:t>
            </w:r>
            <w:r w:rsidRPr="008D0431">
              <w:rPr>
                <w:rFonts w:ascii="標楷體" w:eastAsia="標楷體" w:hAnsi="標楷體"/>
                <w:color w:val="FFFFFF"/>
                <w:sz w:val="24"/>
              </w:rPr>
              <w:t>時間</w:t>
            </w:r>
          </w:p>
        </w:tc>
        <w:tc>
          <w:tcPr>
            <w:tcW w:w="6204"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284" w:right="392"/>
              <w:jc w:val="center"/>
              <w:rPr>
                <w:rFonts w:ascii="標楷體" w:eastAsia="標楷體" w:hAnsi="標楷體"/>
                <w:sz w:val="24"/>
              </w:rPr>
            </w:pPr>
            <w:r w:rsidRPr="008D0431">
              <w:rPr>
                <w:rFonts w:ascii="標楷體" w:eastAsia="標楷體" w:hAnsi="標楷體"/>
                <w:color w:val="FFFFFF"/>
                <w:sz w:val="24"/>
              </w:rPr>
              <w:t>遭遇何事</w:t>
            </w:r>
          </w:p>
        </w:tc>
      </w:tr>
      <w:tr w:rsidR="00BB3853" w:rsidRPr="008D0431" w:rsidTr="004C1ECD">
        <w:trPr>
          <w:trHeight w:val="736"/>
        </w:trPr>
        <w:tc>
          <w:tcPr>
            <w:tcW w:w="459" w:type="dxa"/>
            <w:vAlign w:val="center"/>
          </w:tcPr>
          <w:p w:rsidR="00BB3853" w:rsidRPr="008D0431" w:rsidRDefault="00127A83" w:rsidP="004C1ECD">
            <w:pPr>
              <w:pStyle w:val="TableParagraph"/>
              <w:spacing w:before="163"/>
              <w:ind w:left="12"/>
              <w:jc w:val="center"/>
              <w:rPr>
                <w:rFonts w:ascii="標楷體" w:eastAsia="標楷體" w:hAnsi="標楷體"/>
                <w:sz w:val="24"/>
              </w:rPr>
            </w:pPr>
            <w:r w:rsidRPr="008D0431">
              <w:rPr>
                <w:rFonts w:ascii="標楷體" w:eastAsia="標楷體" w:hAnsi="標楷體"/>
                <w:sz w:val="24"/>
              </w:rPr>
              <w:t>1</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火災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上午11：30</w:t>
            </w:r>
          </w:p>
        </w:tc>
        <w:tc>
          <w:tcPr>
            <w:tcW w:w="6204" w:type="dxa"/>
            <w:vAlign w:val="center"/>
          </w:tcPr>
          <w:p w:rsidR="00BB3853" w:rsidRPr="008D0431" w:rsidRDefault="00127A83" w:rsidP="004C1ECD">
            <w:pPr>
              <w:pStyle w:val="TableParagraph"/>
              <w:spacing w:before="54" w:line="196" w:lineRule="auto"/>
              <w:ind w:left="109" w:right="91"/>
              <w:jc w:val="both"/>
              <w:rPr>
                <w:rFonts w:ascii="標楷體" w:eastAsia="標楷體" w:hAnsi="標楷體"/>
                <w:sz w:val="24"/>
              </w:rPr>
            </w:pPr>
            <w:r w:rsidRPr="008D0431">
              <w:rPr>
                <w:rFonts w:ascii="標楷體" w:eastAsia="標楷體" w:hAnsi="標楷體"/>
                <w:sz w:val="24"/>
              </w:rPr>
              <w:t>火災警報響起。經確認起火地點為鄰近教室，教師嘗試滅火</w:t>
            </w:r>
            <w:r w:rsidRPr="008D0431">
              <w:rPr>
                <w:rFonts w:ascii="標楷體" w:eastAsia="標楷體" w:hAnsi="標楷體"/>
                <w:spacing w:val="-15"/>
                <w:sz w:val="24"/>
              </w:rPr>
              <w:t>失敗，由於教室內堆積許多易燃物，火勢迅速延燒，且有濃煙竄出。</w:t>
            </w:r>
          </w:p>
        </w:tc>
      </w:tr>
      <w:tr w:rsidR="00BB3853" w:rsidRPr="008D0431" w:rsidTr="004C1ECD">
        <w:trPr>
          <w:trHeight w:val="525"/>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2</w:t>
            </w:r>
          </w:p>
        </w:tc>
        <w:tc>
          <w:tcPr>
            <w:tcW w:w="1176" w:type="dxa"/>
            <w:vAlign w:val="center"/>
          </w:tcPr>
          <w:p w:rsidR="00BB3853" w:rsidRPr="008D0431" w:rsidRDefault="00127A83" w:rsidP="004C1ECD">
            <w:pPr>
              <w:pStyle w:val="TableParagraph"/>
              <w:spacing w:before="156"/>
              <w:ind w:left="207" w:right="198"/>
              <w:jc w:val="center"/>
              <w:rPr>
                <w:rFonts w:ascii="標楷體" w:eastAsia="標楷體" w:hAnsi="標楷體"/>
                <w:sz w:val="24"/>
              </w:rPr>
            </w:pPr>
            <w:r w:rsidRPr="008D0431">
              <w:rPr>
                <w:rFonts w:ascii="標楷體" w:eastAsia="標楷體" w:hAnsi="標楷體"/>
                <w:sz w:val="24"/>
              </w:rPr>
              <w:t>火災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中午12：20</w:t>
            </w:r>
          </w:p>
        </w:tc>
        <w:tc>
          <w:tcPr>
            <w:tcW w:w="6204" w:type="dxa"/>
            <w:vAlign w:val="center"/>
          </w:tcPr>
          <w:p w:rsidR="00BB3853" w:rsidRPr="008D0431" w:rsidRDefault="00127A83" w:rsidP="004C1ECD">
            <w:pPr>
              <w:pStyle w:val="TableParagraph"/>
              <w:spacing w:before="32" w:line="196" w:lineRule="auto"/>
              <w:ind w:left="109" w:right="95"/>
              <w:jc w:val="both"/>
              <w:rPr>
                <w:rFonts w:ascii="標楷體" w:eastAsia="標楷體" w:hAnsi="標楷體"/>
                <w:sz w:val="24"/>
              </w:rPr>
            </w:pPr>
            <w:r w:rsidRPr="008D0431">
              <w:rPr>
                <w:rFonts w:ascii="標楷體" w:eastAsia="標楷體" w:hAnsi="標楷體"/>
                <w:sz w:val="24"/>
              </w:rPr>
              <w:t>火災警報響起。經確認起火地點為鄰近廚房，廚工嘗試滅火失敗，冒出濃煙，當時學生皆在用餐。</w:t>
            </w:r>
          </w:p>
        </w:tc>
      </w:tr>
      <w:tr w:rsidR="00BB3853" w:rsidRPr="008D0431" w:rsidTr="004C1ECD">
        <w:trPr>
          <w:trHeight w:val="1132"/>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3</w:t>
            </w:r>
          </w:p>
        </w:tc>
        <w:tc>
          <w:tcPr>
            <w:tcW w:w="1176" w:type="dxa"/>
            <w:vAlign w:val="center"/>
          </w:tcPr>
          <w:p w:rsidR="00BB3853" w:rsidRPr="008D0431" w:rsidRDefault="00127A83" w:rsidP="004C1ECD">
            <w:pPr>
              <w:pStyle w:val="TableParagraph"/>
              <w:spacing w:before="1"/>
              <w:ind w:left="207" w:right="198"/>
              <w:jc w:val="center"/>
              <w:rPr>
                <w:rFonts w:ascii="標楷體" w:eastAsia="標楷體" w:hAnsi="標楷體"/>
                <w:sz w:val="24"/>
              </w:rPr>
            </w:pPr>
            <w:r w:rsidRPr="008D0431">
              <w:rPr>
                <w:rFonts w:ascii="標楷體" w:eastAsia="標楷體" w:hAnsi="標楷體"/>
                <w:sz w:val="24"/>
              </w:rPr>
              <w:t>地震</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下課時間</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上午10：00</w:t>
            </w:r>
          </w:p>
        </w:tc>
        <w:tc>
          <w:tcPr>
            <w:tcW w:w="6204" w:type="dxa"/>
            <w:vAlign w:val="center"/>
          </w:tcPr>
          <w:p w:rsidR="00BB3853" w:rsidRPr="008D0431" w:rsidRDefault="00127A83" w:rsidP="004C1ECD">
            <w:pPr>
              <w:pStyle w:val="TableParagraph"/>
              <w:spacing w:before="40" w:line="196" w:lineRule="auto"/>
              <w:ind w:left="109" w:right="92"/>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級，正好是下</w:t>
            </w:r>
            <w:r w:rsidRPr="008D0431">
              <w:rPr>
                <w:rFonts w:ascii="標楷體" w:eastAsia="標楷體" w:hAnsi="標楷體"/>
                <w:spacing w:val="-7"/>
                <w:sz w:val="24"/>
              </w:rPr>
              <w:t xml:space="preserve">課時間。有 </w:t>
            </w:r>
            <w:r w:rsidRPr="008D0431">
              <w:rPr>
                <w:rFonts w:ascii="標楷體" w:eastAsia="標楷體" w:hAnsi="標楷體"/>
                <w:sz w:val="24"/>
              </w:rPr>
              <w:t>2 名學生在廁所，自閉症學生在走廊澆花，其餘學生皆在教室內。特教班部分櫃子傾倒。辦公室內有吊扇掉</w:t>
            </w:r>
            <w:r w:rsidRPr="008D0431">
              <w:rPr>
                <w:rFonts w:ascii="標楷體" w:eastAsia="標楷體" w:hAnsi="標楷體"/>
                <w:spacing w:val="-1"/>
                <w:sz w:val="24"/>
              </w:rPr>
              <w:t xml:space="preserve">落，辦公室內 </w:t>
            </w:r>
            <w:r w:rsidRPr="008D0431">
              <w:rPr>
                <w:rFonts w:ascii="標楷體" w:eastAsia="標楷體" w:hAnsi="標楷體"/>
                <w:sz w:val="24"/>
              </w:rPr>
              <w:t>2 名老師受傷。</w:t>
            </w:r>
          </w:p>
        </w:tc>
      </w:tr>
      <w:tr w:rsidR="00BB3853" w:rsidRPr="008D0431" w:rsidTr="004C1ECD">
        <w:trPr>
          <w:trHeight w:val="1012"/>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4</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午休時間</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下午13：20</w:t>
            </w:r>
          </w:p>
        </w:tc>
        <w:tc>
          <w:tcPr>
            <w:tcW w:w="6204" w:type="dxa"/>
            <w:vAlign w:val="center"/>
          </w:tcPr>
          <w:p w:rsidR="00BB3853" w:rsidRPr="008D0431" w:rsidRDefault="00127A83" w:rsidP="004C1ECD">
            <w:pPr>
              <w:pStyle w:val="TableParagraph"/>
              <w:spacing w:before="11" w:line="196" w:lineRule="auto"/>
              <w:ind w:left="109" w:right="95"/>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9"/>
                <w:sz w:val="24"/>
              </w:rPr>
              <w:t xml:space="preserve">地震，園所所在地區震度達 </w:t>
            </w:r>
            <w:r w:rsidRPr="008D0431">
              <w:rPr>
                <w:rFonts w:ascii="標楷體" w:eastAsia="標楷體" w:hAnsi="標楷體"/>
                <w:sz w:val="24"/>
              </w:rPr>
              <w:t xml:space="preserve">6 </w:t>
            </w:r>
            <w:r w:rsidRPr="008D0431">
              <w:rPr>
                <w:rFonts w:ascii="標楷體" w:eastAsia="標楷體" w:hAnsi="標楷體"/>
                <w:spacing w:val="-12"/>
                <w:sz w:val="24"/>
              </w:rPr>
              <w:t>級，孩子們在</w:t>
            </w:r>
            <w:r w:rsidRPr="008D0431">
              <w:rPr>
                <w:rFonts w:ascii="標楷體" w:eastAsia="標楷體" w:hAnsi="標楷體"/>
                <w:spacing w:val="-15"/>
                <w:sz w:val="24"/>
              </w:rPr>
              <w:t xml:space="preserve">睡覺。學校內櫃子劇烈搖晃，教師辦公桌旁櫃子傾倒壓傷 </w:t>
            </w:r>
            <w:r w:rsidRPr="008D0431">
              <w:rPr>
                <w:rFonts w:ascii="標楷體" w:eastAsia="標楷體" w:hAnsi="標楷體"/>
                <w:sz w:val="24"/>
              </w:rPr>
              <w:t>1 名</w:t>
            </w:r>
            <w:r w:rsidRPr="008D0431">
              <w:rPr>
                <w:rFonts w:ascii="標楷體" w:eastAsia="標楷體" w:hAnsi="標楷體"/>
                <w:spacing w:val="-8"/>
                <w:sz w:val="24"/>
              </w:rPr>
              <w:t xml:space="preserve">教師，教室懸掛物掉落傷及 </w:t>
            </w:r>
            <w:r w:rsidRPr="008D0431">
              <w:rPr>
                <w:rFonts w:ascii="標楷體" w:eastAsia="標楷體" w:hAnsi="標楷體"/>
                <w:sz w:val="24"/>
              </w:rPr>
              <w:t xml:space="preserve">1 </w:t>
            </w:r>
            <w:r w:rsidRPr="008D0431">
              <w:rPr>
                <w:rFonts w:ascii="標楷體" w:eastAsia="標楷體" w:hAnsi="標楷體"/>
                <w:spacing w:val="-10"/>
                <w:sz w:val="24"/>
              </w:rPr>
              <w:t>名學生，自閉症學生受到驚嚇，</w:t>
            </w:r>
            <w:r w:rsidRPr="008D0431">
              <w:rPr>
                <w:rFonts w:ascii="標楷體" w:eastAsia="標楷體" w:hAnsi="標楷體"/>
                <w:sz w:val="24"/>
              </w:rPr>
              <w:t>且走廊有部分掉落物。</w:t>
            </w:r>
          </w:p>
        </w:tc>
      </w:tr>
      <w:tr w:rsidR="00BB3853" w:rsidRPr="008D0431" w:rsidTr="004C1ECD">
        <w:trPr>
          <w:trHeight w:val="1025"/>
        </w:trPr>
        <w:tc>
          <w:tcPr>
            <w:tcW w:w="459" w:type="dxa"/>
            <w:shd w:val="clear" w:color="auto" w:fill="auto"/>
            <w:vAlign w:val="center"/>
          </w:tcPr>
          <w:p w:rsidR="00BB3853" w:rsidRPr="008D0431" w:rsidRDefault="00127A83" w:rsidP="004C1ECD">
            <w:pPr>
              <w:pStyle w:val="TableParagraph"/>
              <w:spacing w:before="160"/>
              <w:ind w:left="12"/>
              <w:jc w:val="center"/>
              <w:rPr>
                <w:rFonts w:ascii="標楷體" w:eastAsia="標楷體" w:hAnsi="標楷體"/>
                <w:sz w:val="24"/>
              </w:rPr>
            </w:pPr>
            <w:r w:rsidRPr="008D0431">
              <w:rPr>
                <w:rFonts w:ascii="標楷體" w:eastAsia="標楷體" w:hAnsi="標楷體"/>
                <w:sz w:val="24"/>
              </w:rPr>
              <w:t>5</w:t>
            </w:r>
          </w:p>
        </w:tc>
        <w:tc>
          <w:tcPr>
            <w:tcW w:w="1176" w:type="dxa"/>
            <w:shd w:val="clear" w:color="auto" w:fill="auto"/>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shd w:val="clear" w:color="auto" w:fill="auto"/>
            <w:vAlign w:val="center"/>
          </w:tcPr>
          <w:p w:rsidR="004C1ECD"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門市教室/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下午14：30</w:t>
            </w:r>
          </w:p>
        </w:tc>
        <w:tc>
          <w:tcPr>
            <w:tcW w:w="6204" w:type="dxa"/>
            <w:shd w:val="clear" w:color="auto" w:fill="auto"/>
            <w:vAlign w:val="center"/>
          </w:tcPr>
          <w:p w:rsidR="00BB3853" w:rsidRPr="008D0431" w:rsidRDefault="00127A83" w:rsidP="004C1ECD">
            <w:pPr>
              <w:pStyle w:val="TableParagraph"/>
              <w:spacing w:before="52" w:line="196" w:lineRule="auto"/>
              <w:ind w:left="109" w:right="95"/>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級，學生正在</w:t>
            </w:r>
            <w:r w:rsidRPr="008D0431">
              <w:rPr>
                <w:rFonts w:ascii="標楷體" w:eastAsia="標楷體" w:hAnsi="標楷體"/>
                <w:spacing w:val="-15"/>
                <w:sz w:val="24"/>
              </w:rPr>
              <w:t xml:space="preserve">學習門市課程，教室內櫃子劇烈搖晃並傾倒，物品掉落。有 </w:t>
            </w:r>
            <w:r w:rsidRPr="008D0431">
              <w:rPr>
                <w:rFonts w:ascii="標楷體" w:eastAsia="標楷體" w:hAnsi="標楷體"/>
                <w:sz w:val="24"/>
              </w:rPr>
              <w:t>1 名學生遭櫃子壓傷，數名學生遭墜落物砸傷。</w:t>
            </w:r>
          </w:p>
        </w:tc>
      </w:tr>
      <w:tr w:rsidR="00BB3853" w:rsidRPr="008D0431" w:rsidTr="004C1ECD">
        <w:trPr>
          <w:trHeight w:val="943"/>
        </w:trPr>
        <w:tc>
          <w:tcPr>
            <w:tcW w:w="459" w:type="dxa"/>
            <w:shd w:val="clear" w:color="auto" w:fill="auto"/>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6</w:t>
            </w:r>
          </w:p>
        </w:tc>
        <w:tc>
          <w:tcPr>
            <w:tcW w:w="1176" w:type="dxa"/>
            <w:shd w:val="clear" w:color="auto" w:fill="auto"/>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shd w:val="clear" w:color="auto" w:fill="auto"/>
            <w:vAlign w:val="center"/>
          </w:tcPr>
          <w:p w:rsidR="004C1ECD"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 xml:space="preserve">烘焙教室/ </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下午14：30</w:t>
            </w:r>
          </w:p>
        </w:tc>
        <w:tc>
          <w:tcPr>
            <w:tcW w:w="6204" w:type="dxa"/>
            <w:shd w:val="clear" w:color="auto" w:fill="auto"/>
            <w:vAlign w:val="center"/>
          </w:tcPr>
          <w:p w:rsidR="00BB3853" w:rsidRPr="008D0431" w:rsidRDefault="00127A83" w:rsidP="004C1ECD">
            <w:pPr>
              <w:pStyle w:val="TableParagraph"/>
              <w:spacing w:before="20" w:line="196" w:lineRule="auto"/>
              <w:ind w:left="109" w:right="92"/>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級，學生正在教室學習製作麵包。部分學生在運作的烤箱旁，部分學生正在學習備料。</w:t>
            </w:r>
          </w:p>
        </w:tc>
      </w:tr>
      <w:tr w:rsidR="00BB3853" w:rsidRPr="008D0431" w:rsidTr="004C1ECD">
        <w:trPr>
          <w:trHeight w:val="789"/>
        </w:trPr>
        <w:tc>
          <w:tcPr>
            <w:tcW w:w="459" w:type="dxa"/>
            <w:vAlign w:val="center"/>
          </w:tcPr>
          <w:p w:rsidR="00BB3853" w:rsidRPr="008D0431" w:rsidRDefault="00127A83" w:rsidP="004C1ECD">
            <w:pPr>
              <w:pStyle w:val="TableParagraph"/>
              <w:spacing w:before="158"/>
              <w:ind w:left="12"/>
              <w:jc w:val="center"/>
              <w:rPr>
                <w:rFonts w:ascii="標楷體" w:eastAsia="標楷體" w:hAnsi="標楷體"/>
                <w:sz w:val="24"/>
              </w:rPr>
            </w:pPr>
            <w:r w:rsidRPr="008D0431">
              <w:rPr>
                <w:rFonts w:ascii="標楷體" w:eastAsia="標楷體" w:hAnsi="標楷體"/>
                <w:sz w:val="24"/>
              </w:rPr>
              <w:t>7</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水災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下午15：30</w:t>
            </w:r>
          </w:p>
        </w:tc>
        <w:tc>
          <w:tcPr>
            <w:tcW w:w="6204" w:type="dxa"/>
            <w:vAlign w:val="center"/>
          </w:tcPr>
          <w:p w:rsidR="00BB3853" w:rsidRPr="008D0431" w:rsidRDefault="00127A83" w:rsidP="004C1ECD">
            <w:pPr>
              <w:pStyle w:val="TableParagraph"/>
              <w:spacing w:before="50" w:line="196" w:lineRule="auto"/>
              <w:ind w:left="109" w:right="23"/>
              <w:jc w:val="both"/>
              <w:rPr>
                <w:rFonts w:ascii="標楷體" w:eastAsia="標楷體" w:hAnsi="標楷體"/>
                <w:sz w:val="24"/>
              </w:rPr>
            </w:pPr>
            <w:r w:rsidRPr="008D0431">
              <w:rPr>
                <w:rFonts w:ascii="標楷體" w:eastAsia="標楷體" w:hAnsi="標楷體"/>
                <w:sz w:val="24"/>
              </w:rPr>
              <w:t>中央氣象局發布大豪雨特報，大雨不斷。下午 14：00 左右聯外道路開始積水，下午 15：00 積水開始侵入校園一樓。（特教班在一樓）</w:t>
            </w:r>
          </w:p>
        </w:tc>
      </w:tr>
      <w:tr w:rsidR="00BB3853" w:rsidRPr="008D0431" w:rsidTr="00CE4271">
        <w:trPr>
          <w:trHeight w:val="1146"/>
        </w:trPr>
        <w:tc>
          <w:tcPr>
            <w:tcW w:w="459" w:type="dxa"/>
            <w:vAlign w:val="center"/>
          </w:tcPr>
          <w:p w:rsidR="00BB3853" w:rsidRPr="008D0431" w:rsidRDefault="00127A83" w:rsidP="004C1ECD">
            <w:pPr>
              <w:pStyle w:val="TableParagraph"/>
              <w:spacing w:before="1"/>
              <w:ind w:left="12"/>
              <w:jc w:val="center"/>
              <w:rPr>
                <w:rFonts w:ascii="標楷體" w:eastAsia="標楷體" w:hAnsi="標楷體"/>
                <w:sz w:val="24"/>
              </w:rPr>
            </w:pPr>
            <w:r w:rsidRPr="008D0431">
              <w:rPr>
                <w:rFonts w:ascii="標楷體" w:eastAsia="標楷體" w:hAnsi="標楷體"/>
                <w:sz w:val="24"/>
              </w:rPr>
              <w:t>8</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水災</w:t>
            </w:r>
          </w:p>
        </w:tc>
        <w:tc>
          <w:tcPr>
            <w:tcW w:w="1792" w:type="dxa"/>
            <w:vAlign w:val="center"/>
          </w:tcPr>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下午13：30</w:t>
            </w:r>
          </w:p>
        </w:tc>
        <w:tc>
          <w:tcPr>
            <w:tcW w:w="6204" w:type="dxa"/>
            <w:vAlign w:val="center"/>
          </w:tcPr>
          <w:p w:rsidR="00BB3853" w:rsidRPr="008D0431" w:rsidRDefault="00127A83" w:rsidP="00CE4271">
            <w:pPr>
              <w:pStyle w:val="TableParagraph"/>
              <w:spacing w:line="355" w:lineRule="exact"/>
              <w:ind w:left="109"/>
              <w:jc w:val="both"/>
              <w:rPr>
                <w:rFonts w:ascii="標楷體" w:eastAsia="標楷體" w:hAnsi="標楷體"/>
                <w:sz w:val="24"/>
              </w:rPr>
            </w:pPr>
            <w:r w:rsidRPr="008D0431">
              <w:rPr>
                <w:rFonts w:ascii="標楷體" w:eastAsia="標楷體" w:hAnsi="標楷體"/>
                <w:sz w:val="24"/>
              </w:rPr>
              <w:t>大雨不斷，縣政府於中午 12 點半宣布停班停課。特教班學生用餐完畢，用交通車統一放學。下午 13 點 20 分，由於連外道路積水過深，無法通行，交通車將學生送回學校。（特教班在一樓）</w:t>
            </w:r>
          </w:p>
        </w:tc>
      </w:tr>
      <w:tr w:rsidR="00BB3853" w:rsidRPr="008D0431" w:rsidTr="004C1ECD">
        <w:trPr>
          <w:trHeight w:val="1639"/>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9</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土石流</w:t>
            </w:r>
          </w:p>
        </w:tc>
        <w:tc>
          <w:tcPr>
            <w:tcW w:w="1792" w:type="dxa"/>
            <w:vAlign w:val="center"/>
          </w:tcPr>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上午10：30</w:t>
            </w:r>
          </w:p>
        </w:tc>
        <w:tc>
          <w:tcPr>
            <w:tcW w:w="6204" w:type="dxa"/>
            <w:vAlign w:val="center"/>
          </w:tcPr>
          <w:p w:rsidR="00BB3853" w:rsidRPr="008D0431" w:rsidRDefault="00127A83" w:rsidP="004C1ECD">
            <w:pPr>
              <w:pStyle w:val="TableParagraph"/>
              <w:spacing w:line="196" w:lineRule="auto"/>
              <w:ind w:left="109" w:right="91"/>
              <w:jc w:val="both"/>
              <w:rPr>
                <w:rFonts w:ascii="標楷體" w:eastAsia="標楷體" w:hAnsi="標楷體"/>
                <w:sz w:val="24"/>
              </w:rPr>
            </w:pPr>
            <w:r w:rsidRPr="008D0431">
              <w:rPr>
                <w:rFonts w:ascii="標楷體" w:eastAsia="標楷體" w:hAnsi="標楷體"/>
                <w:sz w:val="24"/>
              </w:rPr>
              <w:t>上午氣象局發布豪大雨特報，於九點多時雨勢漸漸變大。此時學生皆在教室內上課，由於學校後方緊鄰邊坡，並無擋土牆阻隔。到了 10 點 30 分突然有聲響，大量泥水夾雜土石衝下邊坡，靠邊坡的教室窗戶被土石衝破，泥水和土石衝入教室，內部櫥櫃、桌椅散落。</w:t>
            </w:r>
          </w:p>
          <w:p w:rsidR="00BB3853" w:rsidRPr="008D0431" w:rsidRDefault="00127A83" w:rsidP="004C1ECD">
            <w:pPr>
              <w:pStyle w:val="TableParagraph"/>
              <w:spacing w:line="338" w:lineRule="exact"/>
              <w:ind w:left="109"/>
              <w:jc w:val="both"/>
              <w:rPr>
                <w:rFonts w:ascii="標楷體" w:eastAsia="標楷體" w:hAnsi="標楷體"/>
                <w:sz w:val="24"/>
              </w:rPr>
            </w:pPr>
            <w:r w:rsidRPr="008D0431">
              <w:rPr>
                <w:rFonts w:ascii="標楷體" w:eastAsia="標楷體" w:hAnsi="標楷體"/>
                <w:sz w:val="24"/>
              </w:rPr>
              <w:t>（特教班在一樓）</w:t>
            </w:r>
          </w:p>
        </w:tc>
      </w:tr>
    </w:tbl>
    <w:p w:rsidR="004C1ECD" w:rsidRPr="00E07A91"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九</w:t>
      </w:r>
      <w:r w:rsidRPr="00E07A91">
        <w:rPr>
          <w:rFonts w:ascii="標楷體" w:eastAsia="標楷體" w:hAnsi="標楷體" w:hint="eastAsia"/>
          <w:szCs w:val="24"/>
        </w:rPr>
        <w:t>、報名方式：參加人員請自行至</w:t>
      </w:r>
      <w:r>
        <w:rPr>
          <w:rFonts w:ascii="標楷體" w:eastAsia="標楷體" w:hAnsi="標楷體" w:hint="eastAsia"/>
          <w:szCs w:val="24"/>
        </w:rPr>
        <w:t>本市教育局</w:t>
      </w:r>
      <w:r w:rsidRPr="00E07A91">
        <w:rPr>
          <w:rFonts w:ascii="標楷體" w:eastAsia="標楷體" w:hAnsi="標楷體" w:hint="eastAsia"/>
          <w:szCs w:val="24"/>
        </w:rPr>
        <w:t>「</w:t>
      </w:r>
      <w:r>
        <w:rPr>
          <w:rFonts w:ascii="標楷體" w:eastAsia="標楷體" w:hAnsi="標楷體" w:hint="eastAsia"/>
          <w:szCs w:val="24"/>
        </w:rPr>
        <w:t>教師專業發展系統</w:t>
      </w:r>
      <w:r w:rsidRPr="00E07A91">
        <w:rPr>
          <w:rFonts w:ascii="標楷體" w:eastAsia="標楷體" w:hAnsi="標楷體" w:hint="eastAsia"/>
          <w:szCs w:val="24"/>
        </w:rPr>
        <w:t>」報名(</w:t>
      </w:r>
      <w:r>
        <w:rPr>
          <w:rFonts w:ascii="標楷體" w:eastAsia="標楷體" w:hAnsi="標楷體" w:hint="eastAsia"/>
          <w:szCs w:val="24"/>
        </w:rPr>
        <w:t>開課單位：中壢區山東國民小學</w:t>
      </w:r>
      <w:r w:rsidRPr="00E07A91">
        <w:rPr>
          <w:rFonts w:ascii="標楷體" w:eastAsia="標楷體" w:hAnsi="標楷體" w:hint="eastAsia"/>
          <w:szCs w:val="24"/>
        </w:rPr>
        <w:t>)</w:t>
      </w:r>
      <w:r>
        <w:rPr>
          <w:rFonts w:ascii="標楷體" w:eastAsia="標楷體" w:hAnsi="標楷體" w:hint="eastAsia"/>
          <w:szCs w:val="24"/>
        </w:rPr>
        <w:t>。</w:t>
      </w:r>
      <w:r w:rsidRPr="00E07A91">
        <w:rPr>
          <w:rFonts w:ascii="標楷體" w:eastAsia="標楷體" w:hAnsi="標楷體" w:hint="eastAsia"/>
          <w:szCs w:val="24"/>
        </w:rPr>
        <w:t>全程參與者由承辦學校核給</w:t>
      </w:r>
      <w:r w:rsidR="007C6D2D">
        <w:rPr>
          <w:rFonts w:ascii="標楷體" w:eastAsia="標楷體" w:hAnsi="標楷體" w:hint="eastAsia"/>
          <w:szCs w:val="24"/>
        </w:rPr>
        <w:t>4</w:t>
      </w:r>
      <w:r w:rsidRPr="00E07A91">
        <w:rPr>
          <w:rFonts w:ascii="標楷體" w:eastAsia="標楷體" w:hAnsi="標楷體" w:hint="eastAsia"/>
          <w:szCs w:val="24"/>
        </w:rPr>
        <w:t>小時研習時數。</w:t>
      </w:r>
    </w:p>
    <w:p w:rsidR="004C1ECD"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十</w:t>
      </w:r>
      <w:r w:rsidRPr="00E07A91">
        <w:rPr>
          <w:rFonts w:ascii="標楷體" w:eastAsia="標楷體" w:hAnsi="標楷體" w:hint="eastAsia"/>
          <w:szCs w:val="24"/>
        </w:rPr>
        <w:t>、經費：由本市「防災教育輔導團團務活動計畫」項下支應。</w:t>
      </w:r>
    </w:p>
    <w:p w:rsidR="004C1ECD" w:rsidRPr="00E07A91"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十一、本計畫奉 教育局核准後實施，修正時亦同。</w:t>
      </w:r>
    </w:p>
    <w:p w:rsidR="00127A83" w:rsidRPr="008D0431" w:rsidRDefault="00127A83">
      <w:pPr>
        <w:rPr>
          <w:rFonts w:ascii="標楷體" w:eastAsia="標楷體" w:hAnsi="標楷體"/>
        </w:rPr>
      </w:pPr>
    </w:p>
    <w:sectPr w:rsidR="00127A83" w:rsidRPr="008D0431">
      <w:pgSz w:w="11910" w:h="16840"/>
      <w:pgMar w:top="1080" w:right="1020" w:bottom="760" w:left="1020" w:header="608"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D4" w:rsidRDefault="00E74CD4">
      <w:r>
        <w:separator/>
      </w:r>
    </w:p>
  </w:endnote>
  <w:endnote w:type="continuationSeparator" w:id="0">
    <w:p w:rsidR="00E74CD4" w:rsidRDefault="00E7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53" w:rsidRDefault="00643F95">
    <w:pPr>
      <w:pStyle w:val="a3"/>
      <w:spacing w:line="14" w:lineRule="auto"/>
      <w:ind w:left="0"/>
      <w:rPr>
        <w:sz w:val="20"/>
      </w:rPr>
    </w:pPr>
    <w:r>
      <w:rPr>
        <w:noProof/>
        <w:lang w:val="en-US" w:bidi="ar-SA"/>
      </w:rPr>
      <mc:AlternateContent>
        <mc:Choice Requires="wps">
          <w:drawing>
            <wp:anchor distT="0" distB="0" distL="114300" distR="114300" simplePos="0" relativeHeight="503307224" behindDoc="1" locked="0" layoutInCell="1" allowOverlap="1">
              <wp:simplePos x="0" y="0"/>
              <wp:positionH relativeFrom="page">
                <wp:posOffset>3723005</wp:posOffset>
              </wp:positionH>
              <wp:positionV relativeFrom="page">
                <wp:posOffset>10193020</wp:posOffset>
              </wp:positionV>
              <wp:extent cx="114935" cy="1524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853" w:rsidRDefault="00127A83">
                          <w:pPr>
                            <w:spacing w:line="212" w:lineRule="exact"/>
                            <w:ind w:left="40"/>
                            <w:rPr>
                              <w:rFonts w:ascii="Arial"/>
                              <w:sz w:val="20"/>
                            </w:rPr>
                          </w:pPr>
                          <w:r>
                            <w:fldChar w:fldCharType="begin"/>
                          </w:r>
                          <w:r>
                            <w:rPr>
                              <w:rFonts w:ascii="Arial"/>
                              <w:w w:val="90"/>
                              <w:sz w:val="20"/>
                            </w:rPr>
                            <w:instrText xml:space="preserve"> PAGE </w:instrText>
                          </w:r>
                          <w:r>
                            <w:fldChar w:fldCharType="separate"/>
                          </w:r>
                          <w:r w:rsidR="00796570">
                            <w:rPr>
                              <w:rFonts w:ascii="Arial"/>
                              <w:noProof/>
                              <w:w w:val="90"/>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6pt;width:9.05pt;height:12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" filled="f" stroked="f">
              <v:textbox inset="0,0,0,0">
                <w:txbxContent>
                  <w:p w:rsidR="00BB3853" w:rsidRDefault="00127A83">
                    <w:pPr>
                      <w:spacing w:line="212" w:lineRule="exact"/>
                      <w:ind w:left="40"/>
                      <w:rPr>
                        <w:rFonts w:ascii="Arial"/>
                        <w:sz w:val="20"/>
                      </w:rPr>
                    </w:pPr>
                    <w:r>
                      <w:fldChar w:fldCharType="begin"/>
                    </w:r>
                    <w:r>
                      <w:rPr>
                        <w:rFonts w:ascii="Arial"/>
                        <w:w w:val="90"/>
                        <w:sz w:val="20"/>
                      </w:rPr>
                      <w:instrText xml:space="preserve"> PAGE </w:instrText>
                    </w:r>
                    <w:r>
                      <w:fldChar w:fldCharType="separate"/>
                    </w:r>
                    <w:r w:rsidR="00796570">
                      <w:rPr>
                        <w:rFonts w:ascii="Arial"/>
                        <w:noProof/>
                        <w:w w:val="90"/>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D4" w:rsidRDefault="00E74CD4">
      <w:r>
        <w:separator/>
      </w:r>
    </w:p>
  </w:footnote>
  <w:footnote w:type="continuationSeparator" w:id="0">
    <w:p w:rsidR="00E74CD4" w:rsidRDefault="00E74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C2BEC"/>
    <w:multiLevelType w:val="hybridMultilevel"/>
    <w:tmpl w:val="5B5A0FE8"/>
    <w:lvl w:ilvl="0" w:tplc="8A600E2C">
      <w:numFmt w:val="bullet"/>
      <w:lvlText w:val=""/>
      <w:lvlJc w:val="left"/>
      <w:pPr>
        <w:ind w:left="1073" w:hanging="480"/>
      </w:pPr>
      <w:rPr>
        <w:rFonts w:ascii="Wingdings" w:eastAsia="Wingdings" w:hAnsi="Wingdings" w:cs="Wingdings" w:hint="default"/>
        <w:w w:val="100"/>
        <w:sz w:val="24"/>
        <w:szCs w:val="24"/>
        <w:lang w:val="zh-TW" w:eastAsia="zh-TW" w:bidi="zh-TW"/>
      </w:rPr>
    </w:lvl>
    <w:lvl w:ilvl="1" w:tplc="FCD6381A">
      <w:numFmt w:val="bullet"/>
      <w:lvlText w:val="•"/>
      <w:lvlJc w:val="left"/>
      <w:pPr>
        <w:ind w:left="1958" w:hanging="480"/>
      </w:pPr>
      <w:rPr>
        <w:rFonts w:hint="default"/>
        <w:lang w:val="zh-TW" w:eastAsia="zh-TW" w:bidi="zh-TW"/>
      </w:rPr>
    </w:lvl>
    <w:lvl w:ilvl="2" w:tplc="B8EA909A">
      <w:numFmt w:val="bullet"/>
      <w:lvlText w:val="•"/>
      <w:lvlJc w:val="left"/>
      <w:pPr>
        <w:ind w:left="2837" w:hanging="480"/>
      </w:pPr>
      <w:rPr>
        <w:rFonts w:hint="default"/>
        <w:lang w:val="zh-TW" w:eastAsia="zh-TW" w:bidi="zh-TW"/>
      </w:rPr>
    </w:lvl>
    <w:lvl w:ilvl="3" w:tplc="F5E4F2BE">
      <w:numFmt w:val="bullet"/>
      <w:lvlText w:val="•"/>
      <w:lvlJc w:val="left"/>
      <w:pPr>
        <w:ind w:left="3715" w:hanging="480"/>
      </w:pPr>
      <w:rPr>
        <w:rFonts w:hint="default"/>
        <w:lang w:val="zh-TW" w:eastAsia="zh-TW" w:bidi="zh-TW"/>
      </w:rPr>
    </w:lvl>
    <w:lvl w:ilvl="4" w:tplc="105CF65E">
      <w:numFmt w:val="bullet"/>
      <w:lvlText w:val="•"/>
      <w:lvlJc w:val="left"/>
      <w:pPr>
        <w:ind w:left="4594" w:hanging="480"/>
      </w:pPr>
      <w:rPr>
        <w:rFonts w:hint="default"/>
        <w:lang w:val="zh-TW" w:eastAsia="zh-TW" w:bidi="zh-TW"/>
      </w:rPr>
    </w:lvl>
    <w:lvl w:ilvl="5" w:tplc="11B839F4">
      <w:numFmt w:val="bullet"/>
      <w:lvlText w:val="•"/>
      <w:lvlJc w:val="left"/>
      <w:pPr>
        <w:ind w:left="5473" w:hanging="480"/>
      </w:pPr>
      <w:rPr>
        <w:rFonts w:hint="default"/>
        <w:lang w:val="zh-TW" w:eastAsia="zh-TW" w:bidi="zh-TW"/>
      </w:rPr>
    </w:lvl>
    <w:lvl w:ilvl="6" w:tplc="BEF097F0">
      <w:numFmt w:val="bullet"/>
      <w:lvlText w:val="•"/>
      <w:lvlJc w:val="left"/>
      <w:pPr>
        <w:ind w:left="6351" w:hanging="480"/>
      </w:pPr>
      <w:rPr>
        <w:rFonts w:hint="default"/>
        <w:lang w:val="zh-TW" w:eastAsia="zh-TW" w:bidi="zh-TW"/>
      </w:rPr>
    </w:lvl>
    <w:lvl w:ilvl="7" w:tplc="3D101F48">
      <w:numFmt w:val="bullet"/>
      <w:lvlText w:val="•"/>
      <w:lvlJc w:val="left"/>
      <w:pPr>
        <w:ind w:left="7230" w:hanging="480"/>
      </w:pPr>
      <w:rPr>
        <w:rFonts w:hint="default"/>
        <w:lang w:val="zh-TW" w:eastAsia="zh-TW" w:bidi="zh-TW"/>
      </w:rPr>
    </w:lvl>
    <w:lvl w:ilvl="8" w:tplc="84F8A47E">
      <w:numFmt w:val="bullet"/>
      <w:lvlText w:val="•"/>
      <w:lvlJc w:val="left"/>
      <w:pPr>
        <w:ind w:left="8109" w:hanging="480"/>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53"/>
    <w:rsid w:val="000C257C"/>
    <w:rsid w:val="000E3112"/>
    <w:rsid w:val="00127A83"/>
    <w:rsid w:val="002308E9"/>
    <w:rsid w:val="004C1ECD"/>
    <w:rsid w:val="00595DC7"/>
    <w:rsid w:val="00643F95"/>
    <w:rsid w:val="00796570"/>
    <w:rsid w:val="007C6D2D"/>
    <w:rsid w:val="008D0431"/>
    <w:rsid w:val="00BB3853"/>
    <w:rsid w:val="00CE4271"/>
    <w:rsid w:val="00DE776F"/>
    <w:rsid w:val="00E74CD4"/>
    <w:rsid w:val="00F53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Droid Sans Fallback" w:eastAsia="Droid Sans Fallback" w:hAnsi="Droid Sans Fallback" w:cs="Droid Sans Fallback"/>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before="155"/>
      <w:ind w:left="1073"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8D0431"/>
    <w:pPr>
      <w:tabs>
        <w:tab w:val="center" w:pos="4153"/>
        <w:tab w:val="right" w:pos="8306"/>
      </w:tabs>
      <w:snapToGrid w:val="0"/>
    </w:pPr>
    <w:rPr>
      <w:sz w:val="20"/>
      <w:szCs w:val="20"/>
    </w:rPr>
  </w:style>
  <w:style w:type="character" w:customStyle="1" w:styleId="a6">
    <w:name w:val="頁首 字元"/>
    <w:basedOn w:val="a0"/>
    <w:link w:val="a5"/>
    <w:uiPriority w:val="99"/>
    <w:rsid w:val="008D0431"/>
    <w:rPr>
      <w:rFonts w:ascii="Droid Sans Fallback" w:eastAsia="Droid Sans Fallback" w:hAnsi="Droid Sans Fallback" w:cs="Droid Sans Fallback"/>
      <w:sz w:val="20"/>
      <w:szCs w:val="20"/>
      <w:lang w:val="zh-TW" w:eastAsia="zh-TW" w:bidi="zh-TW"/>
    </w:rPr>
  </w:style>
  <w:style w:type="paragraph" w:styleId="a7">
    <w:name w:val="footer"/>
    <w:basedOn w:val="a"/>
    <w:link w:val="a8"/>
    <w:uiPriority w:val="99"/>
    <w:unhideWhenUsed/>
    <w:rsid w:val="008D0431"/>
    <w:pPr>
      <w:tabs>
        <w:tab w:val="center" w:pos="4153"/>
        <w:tab w:val="right" w:pos="8306"/>
      </w:tabs>
      <w:snapToGrid w:val="0"/>
    </w:pPr>
    <w:rPr>
      <w:sz w:val="20"/>
      <w:szCs w:val="20"/>
    </w:rPr>
  </w:style>
  <w:style w:type="character" w:customStyle="1" w:styleId="a8">
    <w:name w:val="頁尾 字元"/>
    <w:basedOn w:val="a0"/>
    <w:link w:val="a7"/>
    <w:uiPriority w:val="99"/>
    <w:rsid w:val="008D0431"/>
    <w:rPr>
      <w:rFonts w:ascii="Droid Sans Fallback" w:eastAsia="Droid Sans Fallback" w:hAnsi="Droid Sans Fallback" w:cs="Droid Sans Fallback"/>
      <w:sz w:val="20"/>
      <w:szCs w:val="20"/>
      <w:lang w:val="zh-TW" w:eastAsia="zh-TW" w:bidi="zh-TW"/>
    </w:rPr>
  </w:style>
  <w:style w:type="paragraph" w:customStyle="1" w:styleId="Default">
    <w:name w:val="Default"/>
    <w:rsid w:val="008D0431"/>
    <w:pPr>
      <w:adjustRightInd w:val="0"/>
    </w:pPr>
    <w:rPr>
      <w:rFonts w:ascii="標楷體" w:eastAsia="標楷體" w:cs="標楷體"/>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Droid Sans Fallback" w:eastAsia="Droid Sans Fallback" w:hAnsi="Droid Sans Fallback" w:cs="Droid Sans Fallback"/>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before="155"/>
      <w:ind w:left="1073"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8D0431"/>
    <w:pPr>
      <w:tabs>
        <w:tab w:val="center" w:pos="4153"/>
        <w:tab w:val="right" w:pos="8306"/>
      </w:tabs>
      <w:snapToGrid w:val="0"/>
    </w:pPr>
    <w:rPr>
      <w:sz w:val="20"/>
      <w:szCs w:val="20"/>
    </w:rPr>
  </w:style>
  <w:style w:type="character" w:customStyle="1" w:styleId="a6">
    <w:name w:val="頁首 字元"/>
    <w:basedOn w:val="a0"/>
    <w:link w:val="a5"/>
    <w:uiPriority w:val="99"/>
    <w:rsid w:val="008D0431"/>
    <w:rPr>
      <w:rFonts w:ascii="Droid Sans Fallback" w:eastAsia="Droid Sans Fallback" w:hAnsi="Droid Sans Fallback" w:cs="Droid Sans Fallback"/>
      <w:sz w:val="20"/>
      <w:szCs w:val="20"/>
      <w:lang w:val="zh-TW" w:eastAsia="zh-TW" w:bidi="zh-TW"/>
    </w:rPr>
  </w:style>
  <w:style w:type="paragraph" w:styleId="a7">
    <w:name w:val="footer"/>
    <w:basedOn w:val="a"/>
    <w:link w:val="a8"/>
    <w:uiPriority w:val="99"/>
    <w:unhideWhenUsed/>
    <w:rsid w:val="008D0431"/>
    <w:pPr>
      <w:tabs>
        <w:tab w:val="center" w:pos="4153"/>
        <w:tab w:val="right" w:pos="8306"/>
      </w:tabs>
      <w:snapToGrid w:val="0"/>
    </w:pPr>
    <w:rPr>
      <w:sz w:val="20"/>
      <w:szCs w:val="20"/>
    </w:rPr>
  </w:style>
  <w:style w:type="character" w:customStyle="1" w:styleId="a8">
    <w:name w:val="頁尾 字元"/>
    <w:basedOn w:val="a0"/>
    <w:link w:val="a7"/>
    <w:uiPriority w:val="99"/>
    <w:rsid w:val="008D0431"/>
    <w:rPr>
      <w:rFonts w:ascii="Droid Sans Fallback" w:eastAsia="Droid Sans Fallback" w:hAnsi="Droid Sans Fallback" w:cs="Droid Sans Fallback"/>
      <w:sz w:val="20"/>
      <w:szCs w:val="20"/>
      <w:lang w:val="zh-TW" w:eastAsia="zh-TW" w:bidi="zh-TW"/>
    </w:rPr>
  </w:style>
  <w:style w:type="paragraph" w:customStyle="1" w:styleId="Default">
    <w:name w:val="Default"/>
    <w:rsid w:val="008D0431"/>
    <w:pPr>
      <w:adjustRightInd w:val="0"/>
    </w:pPr>
    <w:rPr>
      <w:rFonts w:ascii="標楷體" w:eastAsia="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2019-07-15T05:07:00Z</dcterms:created>
  <dcterms:modified xsi:type="dcterms:W3CDTF">2019-07-15T05:07:00Z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適用於 Office 365 的</vt:lpwstr>
  </property>
  <property fmtid="{D5CDD505-2E9C-101B-9397-08002B2CF9AE}" pid="4" name="LastSaved">
    <vt:filetime>2019-06-28T00:00:00Z</vt:filetime>
  </property>
</Properties>
</file>