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944" w:rsidRPr="00E53944" w:rsidRDefault="00E53944" w:rsidP="00E53944">
      <w:pPr>
        <w:spacing w:before="50" w:after="50" w:line="320" w:lineRule="exact"/>
        <w:jc w:val="both"/>
        <w:rPr>
          <w:rFonts w:ascii="標楷體" w:eastAsia="標楷體" w:hAnsi="標楷體" w:cs="Times New Roman"/>
          <w:b/>
          <w:szCs w:val="24"/>
        </w:rPr>
      </w:pPr>
      <w:r w:rsidRPr="00E53944">
        <w:rPr>
          <w:rFonts w:ascii="標楷體" w:eastAsia="標楷體" w:hAnsi="標楷體" w:cs="Times New Roman" w:hint="eastAsia"/>
          <w:b/>
          <w:szCs w:val="24"/>
        </w:rPr>
        <w:t>附件一</w:t>
      </w:r>
    </w:p>
    <w:p w:rsidR="00E53944" w:rsidRPr="00E53944" w:rsidRDefault="00E53944" w:rsidP="00E53944">
      <w:pPr>
        <w:spacing w:before="50" w:after="50" w:line="320" w:lineRule="exact"/>
        <w:ind w:firstLineChars="100" w:firstLine="240"/>
        <w:jc w:val="both"/>
        <w:rPr>
          <w:rFonts w:ascii="標楷體" w:eastAsia="標楷體" w:hAnsi="標楷體" w:cs="新細明體"/>
          <w:kern w:val="0"/>
          <w:szCs w:val="24"/>
        </w:rPr>
      </w:pPr>
      <w:r w:rsidRPr="00E53944">
        <w:rPr>
          <w:rFonts w:ascii="標楷體" w:eastAsia="標楷體" w:hAnsi="標楷體" w:cs="Times New Roman" w:hint="eastAsia"/>
          <w:b/>
          <w:szCs w:val="24"/>
        </w:rPr>
        <w:t xml:space="preserve">           </w:t>
      </w:r>
    </w:p>
    <w:p w:rsidR="00E53944" w:rsidRPr="00E53944" w:rsidRDefault="00E53944" w:rsidP="00E53944">
      <w:pPr>
        <w:widowControl/>
        <w:snapToGrid w:val="0"/>
        <w:spacing w:line="480" w:lineRule="auto"/>
        <w:jc w:val="center"/>
        <w:rPr>
          <w:rFonts w:ascii="標楷體" w:eastAsia="標楷體" w:hAnsi="標楷體" w:cs="Times New Roman"/>
          <w:b/>
          <w:sz w:val="28"/>
          <w:szCs w:val="28"/>
        </w:rPr>
      </w:pPr>
      <w:r w:rsidRPr="00E53944">
        <w:rPr>
          <w:rFonts w:ascii="標楷體" w:eastAsia="標楷體" w:hAnsi="標楷體" w:cs="Times New Roman" w:hint="eastAsia"/>
          <w:b/>
          <w:sz w:val="28"/>
          <w:szCs w:val="28"/>
        </w:rPr>
        <w:t>桃園市政府家庭教育中心108年度學校家庭教育優質化</w:t>
      </w:r>
    </w:p>
    <w:p w:rsidR="00E53944" w:rsidRPr="00E53944" w:rsidRDefault="00E53944" w:rsidP="00E53944">
      <w:pPr>
        <w:widowControl/>
        <w:snapToGrid w:val="0"/>
        <w:spacing w:line="480" w:lineRule="auto"/>
        <w:jc w:val="center"/>
        <w:rPr>
          <w:rFonts w:ascii="Calibri" w:eastAsia="標楷體" w:hAnsi="Calibri"/>
          <w:sz w:val="28"/>
          <w:szCs w:val="28"/>
        </w:rPr>
      </w:pPr>
      <w:r w:rsidRPr="00E53944">
        <w:rPr>
          <w:rFonts w:ascii="標楷體" w:eastAsia="標楷體" w:hAnsi="標楷體" w:cs="Times New Roman" w:hint="eastAsia"/>
          <w:b/>
          <w:sz w:val="28"/>
          <w:szCs w:val="28"/>
        </w:rPr>
        <w:t>(</w:t>
      </w:r>
      <w:bookmarkStart w:id="0" w:name="_GoBack"/>
      <w:r w:rsidRPr="00E53944">
        <w:rPr>
          <w:rFonts w:ascii="標楷體" w:eastAsia="標楷體" w:hAnsi="標楷體" w:cs="Times New Roman" w:hint="eastAsia"/>
          <w:b/>
          <w:sz w:val="28"/>
          <w:szCs w:val="28"/>
        </w:rPr>
        <w:t>學校志工家庭教育增能研習</w:t>
      </w:r>
      <w:bookmarkEnd w:id="0"/>
      <w:r w:rsidRPr="00E53944">
        <w:rPr>
          <w:rFonts w:ascii="標楷體" w:eastAsia="標楷體" w:hAnsi="標楷體" w:cs="Times New Roman" w:hint="eastAsia"/>
          <w:b/>
          <w:sz w:val="28"/>
          <w:szCs w:val="28"/>
        </w:rPr>
        <w:t>)課程表</w:t>
      </w:r>
    </w:p>
    <w:tbl>
      <w:tblPr>
        <w:tblStyle w:val="a3"/>
        <w:tblW w:w="0" w:type="auto"/>
        <w:tblInd w:w="827" w:type="dxa"/>
        <w:tblLook w:val="04A0" w:firstRow="1" w:lastRow="0" w:firstColumn="1" w:lastColumn="0" w:noHBand="0" w:noVBand="1"/>
      </w:tblPr>
      <w:tblGrid>
        <w:gridCol w:w="1977"/>
        <w:gridCol w:w="1906"/>
        <w:gridCol w:w="1906"/>
        <w:gridCol w:w="1906"/>
      </w:tblGrid>
      <w:tr w:rsidR="00E53944" w:rsidRPr="00E53944" w:rsidTr="00F43B70">
        <w:tc>
          <w:tcPr>
            <w:tcW w:w="2201" w:type="dxa"/>
          </w:tcPr>
          <w:p w:rsidR="00E53944" w:rsidRPr="00E53944" w:rsidRDefault="00E53944" w:rsidP="00F43B70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53944">
              <w:rPr>
                <w:rFonts w:ascii="標楷體" w:eastAsia="標楷體" w:hAnsi="標楷體" w:hint="eastAsia"/>
                <w:sz w:val="24"/>
                <w:szCs w:val="24"/>
              </w:rPr>
              <w:t>時間</w:t>
            </w:r>
          </w:p>
        </w:tc>
        <w:tc>
          <w:tcPr>
            <w:tcW w:w="2200" w:type="dxa"/>
          </w:tcPr>
          <w:p w:rsidR="00E53944" w:rsidRPr="00E53944" w:rsidRDefault="00E53944" w:rsidP="00F43B70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pacing w:val="-8"/>
                <w:sz w:val="24"/>
                <w:szCs w:val="24"/>
              </w:rPr>
            </w:pPr>
            <w:r w:rsidRPr="00E53944">
              <w:rPr>
                <w:rFonts w:ascii="標楷體" w:eastAsia="標楷體" w:hAnsi="標楷體" w:hint="eastAsia"/>
                <w:spacing w:val="-8"/>
                <w:sz w:val="24"/>
                <w:szCs w:val="24"/>
              </w:rPr>
              <w:t>108年05月31日</w:t>
            </w:r>
          </w:p>
        </w:tc>
        <w:tc>
          <w:tcPr>
            <w:tcW w:w="2200" w:type="dxa"/>
          </w:tcPr>
          <w:p w:rsidR="00E53944" w:rsidRPr="00E53944" w:rsidRDefault="00E53944" w:rsidP="00F43B70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pacing w:val="-8"/>
                <w:sz w:val="24"/>
                <w:szCs w:val="24"/>
              </w:rPr>
            </w:pPr>
            <w:r w:rsidRPr="00E53944">
              <w:rPr>
                <w:rFonts w:ascii="標楷體" w:eastAsia="標楷體" w:hAnsi="標楷體" w:hint="eastAsia"/>
                <w:spacing w:val="-8"/>
                <w:sz w:val="24"/>
                <w:szCs w:val="24"/>
              </w:rPr>
              <w:t>108年06月06日</w:t>
            </w:r>
          </w:p>
        </w:tc>
        <w:tc>
          <w:tcPr>
            <w:tcW w:w="2200" w:type="dxa"/>
          </w:tcPr>
          <w:p w:rsidR="00E53944" w:rsidRPr="00E53944" w:rsidRDefault="00E53944" w:rsidP="00F43B70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pacing w:val="-8"/>
                <w:sz w:val="24"/>
                <w:szCs w:val="24"/>
              </w:rPr>
            </w:pPr>
            <w:r w:rsidRPr="00E53944">
              <w:rPr>
                <w:rFonts w:ascii="標楷體" w:eastAsia="標楷體" w:hAnsi="標楷體" w:hint="eastAsia"/>
                <w:spacing w:val="-8"/>
                <w:sz w:val="24"/>
                <w:szCs w:val="24"/>
              </w:rPr>
              <w:t>108年06月13日</w:t>
            </w:r>
          </w:p>
        </w:tc>
      </w:tr>
      <w:tr w:rsidR="00E53944" w:rsidRPr="00E53944" w:rsidTr="00F43B70">
        <w:tc>
          <w:tcPr>
            <w:tcW w:w="2201" w:type="dxa"/>
          </w:tcPr>
          <w:p w:rsidR="00E53944" w:rsidRPr="00E53944" w:rsidRDefault="00E53944" w:rsidP="00F43B70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53944">
              <w:rPr>
                <w:rFonts w:ascii="標楷體" w:eastAsia="標楷體" w:hAnsi="標楷體" w:hint="eastAsia"/>
                <w:sz w:val="24"/>
                <w:szCs w:val="24"/>
              </w:rPr>
              <w:t>09：00-09：10</w:t>
            </w:r>
          </w:p>
        </w:tc>
        <w:tc>
          <w:tcPr>
            <w:tcW w:w="2200" w:type="dxa"/>
          </w:tcPr>
          <w:p w:rsidR="00E53944" w:rsidRPr="00E53944" w:rsidRDefault="00E53944" w:rsidP="00F43B70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53944">
              <w:rPr>
                <w:rFonts w:ascii="標楷體" w:eastAsia="標楷體" w:hAnsi="標楷體" w:hint="eastAsia"/>
                <w:sz w:val="24"/>
                <w:szCs w:val="24"/>
              </w:rPr>
              <w:t>報到、開場</w:t>
            </w:r>
          </w:p>
        </w:tc>
        <w:tc>
          <w:tcPr>
            <w:tcW w:w="2200" w:type="dxa"/>
          </w:tcPr>
          <w:p w:rsidR="00E53944" w:rsidRPr="00E53944" w:rsidRDefault="00E53944" w:rsidP="00F43B70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53944">
              <w:rPr>
                <w:rFonts w:ascii="標楷體" w:eastAsia="標楷體" w:hAnsi="標楷體" w:hint="eastAsia"/>
                <w:sz w:val="24"/>
                <w:szCs w:val="24"/>
              </w:rPr>
              <w:t>到到、開場</w:t>
            </w:r>
          </w:p>
        </w:tc>
        <w:tc>
          <w:tcPr>
            <w:tcW w:w="2200" w:type="dxa"/>
          </w:tcPr>
          <w:p w:rsidR="00E53944" w:rsidRPr="00E53944" w:rsidRDefault="00E53944" w:rsidP="00F43B70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53944">
              <w:rPr>
                <w:rFonts w:ascii="標楷體" w:eastAsia="標楷體" w:hAnsi="標楷體" w:hint="eastAsia"/>
                <w:sz w:val="24"/>
                <w:szCs w:val="24"/>
              </w:rPr>
              <w:t>報導、開場</w:t>
            </w:r>
          </w:p>
        </w:tc>
      </w:tr>
      <w:tr w:rsidR="00E53944" w:rsidRPr="00E53944" w:rsidTr="00F43B70">
        <w:tc>
          <w:tcPr>
            <w:tcW w:w="2201" w:type="dxa"/>
          </w:tcPr>
          <w:p w:rsidR="00E53944" w:rsidRPr="00E53944" w:rsidRDefault="00E53944" w:rsidP="00F43B70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53944">
              <w:rPr>
                <w:rFonts w:ascii="標楷體" w:eastAsia="標楷體" w:hAnsi="標楷體" w:hint="eastAsia"/>
                <w:sz w:val="24"/>
                <w:szCs w:val="24"/>
              </w:rPr>
              <w:t>9：10-10：00</w:t>
            </w:r>
          </w:p>
        </w:tc>
        <w:tc>
          <w:tcPr>
            <w:tcW w:w="2200" w:type="dxa"/>
          </w:tcPr>
          <w:p w:rsidR="00E53944" w:rsidRPr="00E53944" w:rsidRDefault="00E53944" w:rsidP="00F43B70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53944">
              <w:rPr>
                <w:rFonts w:ascii="標楷體" w:eastAsia="標楷體" w:hAnsi="標楷體" w:hint="eastAsia"/>
                <w:sz w:val="24"/>
                <w:szCs w:val="24"/>
              </w:rPr>
              <w:t>專題演講</w:t>
            </w:r>
          </w:p>
        </w:tc>
        <w:tc>
          <w:tcPr>
            <w:tcW w:w="2200" w:type="dxa"/>
          </w:tcPr>
          <w:p w:rsidR="00E53944" w:rsidRPr="00E53944" w:rsidRDefault="00E53944" w:rsidP="00F43B70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53944">
              <w:rPr>
                <w:rFonts w:ascii="標楷體" w:eastAsia="標楷體" w:hAnsi="標楷體" w:hint="eastAsia"/>
                <w:sz w:val="24"/>
                <w:szCs w:val="24"/>
              </w:rPr>
              <w:t>專題演講</w:t>
            </w:r>
          </w:p>
        </w:tc>
        <w:tc>
          <w:tcPr>
            <w:tcW w:w="2200" w:type="dxa"/>
          </w:tcPr>
          <w:p w:rsidR="00E53944" w:rsidRPr="00E53944" w:rsidRDefault="00E53944" w:rsidP="00F43B70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53944">
              <w:rPr>
                <w:rFonts w:ascii="標楷體" w:eastAsia="標楷體" w:hAnsi="標楷體" w:hint="eastAsia"/>
                <w:sz w:val="24"/>
                <w:szCs w:val="24"/>
              </w:rPr>
              <w:t>專題演講</w:t>
            </w:r>
          </w:p>
        </w:tc>
      </w:tr>
      <w:tr w:rsidR="00E53944" w:rsidRPr="00E53944" w:rsidTr="00F43B70">
        <w:tc>
          <w:tcPr>
            <w:tcW w:w="2201" w:type="dxa"/>
          </w:tcPr>
          <w:p w:rsidR="00E53944" w:rsidRPr="00E53944" w:rsidRDefault="00E53944" w:rsidP="00F43B70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53944">
              <w:rPr>
                <w:rFonts w:ascii="標楷體" w:eastAsia="標楷體" w:hAnsi="標楷體" w:hint="eastAsia"/>
                <w:sz w:val="24"/>
                <w:szCs w:val="24"/>
              </w:rPr>
              <w:t>10：00-10：10</w:t>
            </w:r>
          </w:p>
        </w:tc>
        <w:tc>
          <w:tcPr>
            <w:tcW w:w="2200" w:type="dxa"/>
          </w:tcPr>
          <w:p w:rsidR="00E53944" w:rsidRPr="00E53944" w:rsidRDefault="00E53944" w:rsidP="00F43B70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53944">
              <w:rPr>
                <w:rFonts w:ascii="標楷體" w:eastAsia="標楷體" w:hAnsi="標楷體" w:hint="eastAsia"/>
                <w:sz w:val="24"/>
                <w:szCs w:val="24"/>
              </w:rPr>
              <w:t>中場休息</w:t>
            </w:r>
          </w:p>
        </w:tc>
        <w:tc>
          <w:tcPr>
            <w:tcW w:w="2200" w:type="dxa"/>
          </w:tcPr>
          <w:p w:rsidR="00E53944" w:rsidRPr="00E53944" w:rsidRDefault="00E53944" w:rsidP="00F43B70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53944">
              <w:rPr>
                <w:rFonts w:ascii="標楷體" w:eastAsia="標楷體" w:hAnsi="標楷體" w:hint="eastAsia"/>
                <w:sz w:val="24"/>
                <w:szCs w:val="24"/>
              </w:rPr>
              <w:t>中場休息</w:t>
            </w:r>
          </w:p>
        </w:tc>
        <w:tc>
          <w:tcPr>
            <w:tcW w:w="2200" w:type="dxa"/>
          </w:tcPr>
          <w:p w:rsidR="00E53944" w:rsidRPr="00E53944" w:rsidRDefault="00E53944" w:rsidP="00F43B70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53944">
              <w:rPr>
                <w:rFonts w:ascii="標楷體" w:eastAsia="標楷體" w:hAnsi="標楷體" w:hint="eastAsia"/>
                <w:sz w:val="24"/>
                <w:szCs w:val="24"/>
              </w:rPr>
              <w:t>中場休息</w:t>
            </w:r>
          </w:p>
        </w:tc>
      </w:tr>
      <w:tr w:rsidR="00E53944" w:rsidRPr="00E53944" w:rsidTr="00F43B70">
        <w:tc>
          <w:tcPr>
            <w:tcW w:w="2201" w:type="dxa"/>
          </w:tcPr>
          <w:p w:rsidR="00E53944" w:rsidRPr="00E53944" w:rsidRDefault="00E53944" w:rsidP="00F43B70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53944">
              <w:rPr>
                <w:rFonts w:ascii="標楷體" w:eastAsia="標楷體" w:hAnsi="標楷體" w:hint="eastAsia"/>
                <w:sz w:val="24"/>
                <w:szCs w:val="24"/>
              </w:rPr>
              <w:t>10：10-11：40</w:t>
            </w:r>
          </w:p>
        </w:tc>
        <w:tc>
          <w:tcPr>
            <w:tcW w:w="2200" w:type="dxa"/>
          </w:tcPr>
          <w:p w:rsidR="00E53944" w:rsidRPr="00E53944" w:rsidRDefault="00E53944" w:rsidP="00F43B70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53944">
              <w:rPr>
                <w:rFonts w:ascii="標楷體" w:eastAsia="標楷體" w:hAnsi="標楷體" w:hint="eastAsia"/>
                <w:sz w:val="24"/>
                <w:szCs w:val="24"/>
              </w:rPr>
              <w:t>專題演講</w:t>
            </w:r>
          </w:p>
        </w:tc>
        <w:tc>
          <w:tcPr>
            <w:tcW w:w="2200" w:type="dxa"/>
          </w:tcPr>
          <w:p w:rsidR="00E53944" w:rsidRPr="00E53944" w:rsidRDefault="00E53944" w:rsidP="00F43B70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53944">
              <w:rPr>
                <w:rFonts w:ascii="標楷體" w:eastAsia="標楷體" w:hAnsi="標楷體" w:hint="eastAsia"/>
                <w:sz w:val="24"/>
                <w:szCs w:val="24"/>
              </w:rPr>
              <w:t>專題演講</w:t>
            </w:r>
          </w:p>
        </w:tc>
        <w:tc>
          <w:tcPr>
            <w:tcW w:w="2200" w:type="dxa"/>
          </w:tcPr>
          <w:p w:rsidR="00E53944" w:rsidRPr="00E53944" w:rsidRDefault="00E53944" w:rsidP="00F43B70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53944">
              <w:rPr>
                <w:rFonts w:ascii="標楷體" w:eastAsia="標楷體" w:hAnsi="標楷體" w:hint="eastAsia"/>
                <w:sz w:val="24"/>
                <w:szCs w:val="24"/>
              </w:rPr>
              <w:t>專題演講</w:t>
            </w:r>
          </w:p>
        </w:tc>
      </w:tr>
      <w:tr w:rsidR="00E53944" w:rsidRPr="00E53944" w:rsidTr="00F43B70">
        <w:tc>
          <w:tcPr>
            <w:tcW w:w="2201" w:type="dxa"/>
          </w:tcPr>
          <w:p w:rsidR="00E53944" w:rsidRPr="00E53944" w:rsidRDefault="00E53944" w:rsidP="00F43B70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53944">
              <w:rPr>
                <w:rFonts w:ascii="標楷體" w:eastAsia="標楷體" w:hAnsi="標楷體" w:hint="eastAsia"/>
                <w:sz w:val="24"/>
                <w:szCs w:val="24"/>
              </w:rPr>
              <w:t>11：40-12：30</w:t>
            </w:r>
          </w:p>
        </w:tc>
        <w:tc>
          <w:tcPr>
            <w:tcW w:w="2200" w:type="dxa"/>
          </w:tcPr>
          <w:p w:rsidR="00E53944" w:rsidRPr="00E53944" w:rsidRDefault="00E53944" w:rsidP="00F43B70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53944">
              <w:rPr>
                <w:rFonts w:ascii="標楷體" w:eastAsia="標楷體" w:hAnsi="標楷體" w:hint="eastAsia"/>
                <w:sz w:val="24"/>
                <w:szCs w:val="24"/>
              </w:rPr>
              <w:t>午餐時間</w:t>
            </w:r>
          </w:p>
        </w:tc>
        <w:tc>
          <w:tcPr>
            <w:tcW w:w="2200" w:type="dxa"/>
          </w:tcPr>
          <w:p w:rsidR="00E53944" w:rsidRPr="00E53944" w:rsidRDefault="00E53944" w:rsidP="00F43B70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53944">
              <w:rPr>
                <w:rFonts w:ascii="標楷體" w:eastAsia="標楷體" w:hAnsi="標楷體" w:hint="eastAsia"/>
                <w:sz w:val="24"/>
                <w:szCs w:val="24"/>
              </w:rPr>
              <w:t>午餐時間</w:t>
            </w:r>
          </w:p>
        </w:tc>
        <w:tc>
          <w:tcPr>
            <w:tcW w:w="2200" w:type="dxa"/>
          </w:tcPr>
          <w:p w:rsidR="00E53944" w:rsidRPr="00E53944" w:rsidRDefault="00E53944" w:rsidP="00F43B70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53944">
              <w:rPr>
                <w:rFonts w:ascii="標楷體" w:eastAsia="標楷體" w:hAnsi="標楷體" w:hint="eastAsia"/>
                <w:sz w:val="24"/>
                <w:szCs w:val="24"/>
              </w:rPr>
              <w:t>午餐時間</w:t>
            </w:r>
          </w:p>
        </w:tc>
      </w:tr>
      <w:tr w:rsidR="00E53944" w:rsidRPr="00E53944" w:rsidTr="00F43B70">
        <w:tc>
          <w:tcPr>
            <w:tcW w:w="2201" w:type="dxa"/>
          </w:tcPr>
          <w:p w:rsidR="00E53944" w:rsidRPr="00E53944" w:rsidRDefault="00E53944" w:rsidP="00F43B70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53944">
              <w:rPr>
                <w:rFonts w:ascii="標楷體" w:eastAsia="標楷體" w:hAnsi="標楷體" w:hint="eastAsia"/>
                <w:sz w:val="24"/>
                <w:szCs w:val="24"/>
              </w:rPr>
              <w:t>12：30-15：00</w:t>
            </w:r>
          </w:p>
        </w:tc>
        <w:tc>
          <w:tcPr>
            <w:tcW w:w="2200" w:type="dxa"/>
          </w:tcPr>
          <w:p w:rsidR="00E53944" w:rsidRPr="00E53944" w:rsidRDefault="00E53944" w:rsidP="00F43B70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53944">
              <w:rPr>
                <w:rFonts w:ascii="標楷體" w:eastAsia="標楷體" w:hAnsi="標楷體" w:hint="eastAsia"/>
                <w:sz w:val="24"/>
                <w:szCs w:val="24"/>
              </w:rPr>
              <w:t>專題演講與實作</w:t>
            </w:r>
          </w:p>
        </w:tc>
        <w:tc>
          <w:tcPr>
            <w:tcW w:w="2200" w:type="dxa"/>
          </w:tcPr>
          <w:p w:rsidR="00E53944" w:rsidRPr="00E53944" w:rsidRDefault="00E53944" w:rsidP="00F43B70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53944">
              <w:rPr>
                <w:rFonts w:ascii="標楷體" w:eastAsia="標楷體" w:hAnsi="標楷體" w:hint="eastAsia"/>
                <w:sz w:val="24"/>
                <w:szCs w:val="24"/>
              </w:rPr>
              <w:t>專題演講與實作</w:t>
            </w:r>
          </w:p>
        </w:tc>
        <w:tc>
          <w:tcPr>
            <w:tcW w:w="2200" w:type="dxa"/>
          </w:tcPr>
          <w:p w:rsidR="00E53944" w:rsidRPr="00E53944" w:rsidRDefault="00E53944" w:rsidP="00F43B70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53944">
              <w:rPr>
                <w:rFonts w:ascii="標楷體" w:eastAsia="標楷體" w:hAnsi="標楷體" w:hint="eastAsia"/>
                <w:sz w:val="24"/>
                <w:szCs w:val="24"/>
              </w:rPr>
              <w:t>專題演講與實作</w:t>
            </w:r>
          </w:p>
        </w:tc>
      </w:tr>
    </w:tbl>
    <w:p w:rsidR="00E53944" w:rsidRDefault="00E53944" w:rsidP="00E53944">
      <w:pPr>
        <w:snapToGrid w:val="0"/>
        <w:spacing w:line="440" w:lineRule="exact"/>
        <w:jc w:val="both"/>
        <w:rPr>
          <w:rFonts w:ascii="Calibri" w:eastAsia="標楷體" w:hAnsi="Calibri"/>
          <w:sz w:val="28"/>
          <w:szCs w:val="28"/>
        </w:rPr>
      </w:pPr>
      <w:r>
        <w:rPr>
          <w:rFonts w:ascii="Calibri" w:eastAsia="標楷體" w:hAnsi="Calibri" w:hint="eastAsia"/>
          <w:sz w:val="28"/>
          <w:szCs w:val="28"/>
        </w:rPr>
        <w:t>(</w:t>
      </w:r>
      <w:r>
        <w:rPr>
          <w:rFonts w:ascii="Calibri" w:eastAsia="標楷體" w:hAnsi="Calibri" w:hint="eastAsia"/>
          <w:sz w:val="28"/>
          <w:szCs w:val="28"/>
        </w:rPr>
        <w:t>二</w:t>
      </w:r>
      <w:r>
        <w:rPr>
          <w:rFonts w:ascii="Calibri" w:eastAsia="標楷體" w:hAnsi="Calibri" w:hint="eastAsia"/>
          <w:sz w:val="28"/>
          <w:szCs w:val="28"/>
        </w:rPr>
        <w:t>)</w:t>
      </w:r>
      <w:r w:rsidRPr="00113CDA">
        <w:rPr>
          <w:rFonts w:ascii="Calibri" w:eastAsia="標楷體" w:hAnsi="Calibri" w:hint="eastAsia"/>
          <w:sz w:val="28"/>
          <w:szCs w:val="28"/>
        </w:rPr>
        <w:t>活動</w:t>
      </w:r>
      <w:r w:rsidRPr="00113CDA">
        <w:rPr>
          <w:rFonts w:ascii="Calibri" w:eastAsia="標楷體" w:hAnsi="Calibri" w:hint="eastAsia"/>
          <w:sz w:val="28"/>
          <w:szCs w:val="28"/>
        </w:rPr>
        <w:t>/</w:t>
      </w:r>
      <w:r w:rsidRPr="00113CDA">
        <w:rPr>
          <w:rFonts w:ascii="Calibri" w:eastAsia="標楷體" w:hAnsi="Calibri" w:hint="eastAsia"/>
          <w:sz w:val="28"/>
          <w:szCs w:val="28"/>
        </w:rPr>
        <w:t>課程內容、講師及教材：</w:t>
      </w:r>
    </w:p>
    <w:tbl>
      <w:tblPr>
        <w:tblpPr w:leftFromText="180" w:rightFromText="180" w:vertAnchor="text" w:tblpY="1"/>
        <w:tblOverlap w:val="never"/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6"/>
        <w:gridCol w:w="1780"/>
        <w:gridCol w:w="1823"/>
        <w:gridCol w:w="4641"/>
      </w:tblGrid>
      <w:tr w:rsidR="00E53944" w:rsidRPr="00077CD0" w:rsidTr="00033B1C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944" w:rsidRPr="00077CD0" w:rsidRDefault="00E53944" w:rsidP="00033B1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77CD0">
              <w:rPr>
                <w:rFonts w:ascii="標楷體" w:eastAsia="標楷體" w:hAnsi="標楷體" w:hint="eastAsia"/>
              </w:rPr>
              <w:t>單元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944" w:rsidRPr="00077CD0" w:rsidRDefault="00E53944" w:rsidP="00033B1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77CD0">
              <w:rPr>
                <w:rFonts w:ascii="標楷體" w:eastAsia="標楷體" w:hAnsi="標楷體" w:hint="eastAsia"/>
              </w:rPr>
              <w:t>主題名稱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944" w:rsidRPr="00077CD0" w:rsidRDefault="00E53944" w:rsidP="00033B1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講師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944" w:rsidRPr="00077CD0" w:rsidRDefault="00E53944" w:rsidP="00033B1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77CD0">
              <w:rPr>
                <w:rFonts w:ascii="標楷體" w:eastAsia="標楷體" w:hAnsi="標楷體" w:hint="eastAsia"/>
              </w:rPr>
              <w:t>內容簡介</w:t>
            </w:r>
          </w:p>
        </w:tc>
      </w:tr>
      <w:tr w:rsidR="00E53944" w:rsidRPr="00077CD0" w:rsidTr="00033B1C">
        <w:tc>
          <w:tcPr>
            <w:tcW w:w="1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944" w:rsidRPr="00077CD0" w:rsidRDefault="00E53944" w:rsidP="00033B1C">
            <w:pPr>
              <w:spacing w:line="400" w:lineRule="exact"/>
              <w:rPr>
                <w:rFonts w:ascii="標楷體" w:eastAsia="標楷體" w:hAnsi="標楷體"/>
                <w:b/>
              </w:rPr>
            </w:pPr>
            <w:r w:rsidRPr="00077CD0">
              <w:rPr>
                <w:rFonts w:ascii="標楷體" w:eastAsia="標楷體" w:hAnsi="標楷體" w:hint="eastAsia"/>
                <w:b/>
              </w:rPr>
              <w:t>FUN家庭</w:t>
            </w:r>
          </w:p>
          <w:p w:rsidR="00E53944" w:rsidRPr="00077CD0" w:rsidRDefault="00E53944" w:rsidP="00033B1C">
            <w:pPr>
              <w:spacing w:line="400" w:lineRule="exact"/>
              <w:rPr>
                <w:rFonts w:ascii="標楷體" w:eastAsia="標楷體" w:hAnsi="標楷體"/>
              </w:rPr>
            </w:pPr>
          </w:p>
          <w:p w:rsidR="00E53944" w:rsidRPr="00077CD0" w:rsidRDefault="00E53944" w:rsidP="00033B1C">
            <w:pPr>
              <w:spacing w:line="400" w:lineRule="exact"/>
              <w:rPr>
                <w:rFonts w:ascii="標楷體" w:eastAsia="標楷體" w:hAnsi="標楷體"/>
                <w:b/>
              </w:rPr>
            </w:pPr>
            <w:r w:rsidRPr="00077CD0">
              <w:rPr>
                <w:rFonts w:ascii="標楷體" w:eastAsia="標楷體" w:hAnsi="標楷體" w:hint="eastAsia"/>
                <w:b/>
              </w:rPr>
              <w:t>~開啟家庭生命力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944" w:rsidRPr="00077CD0" w:rsidRDefault="00E53944" w:rsidP="00033B1C">
            <w:pPr>
              <w:spacing w:line="400" w:lineRule="exact"/>
              <w:rPr>
                <w:rFonts w:ascii="標楷體" w:eastAsia="標楷體" w:hAnsi="標楷體"/>
                <w:b/>
              </w:rPr>
            </w:pPr>
            <w:r w:rsidRPr="00077CD0">
              <w:rPr>
                <w:rFonts w:ascii="標楷體" w:eastAsia="標楷體" w:hAnsi="標楷體" w:hint="eastAsia"/>
                <w:b/>
              </w:rPr>
              <w:t>家庭知多少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944" w:rsidRPr="00EC1BA3" w:rsidRDefault="00E53944" w:rsidP="00033B1C">
            <w:pPr>
              <w:spacing w:line="400" w:lineRule="exact"/>
              <w:rPr>
                <w:rFonts w:ascii="標楷體" w:eastAsia="標楷體" w:hAnsi="標楷體"/>
                <w:b/>
              </w:rPr>
            </w:pPr>
            <w:r w:rsidRPr="00EC1BA3">
              <w:rPr>
                <w:rFonts w:ascii="標楷體" w:eastAsia="標楷體" w:hAnsi="標楷體" w:hint="eastAsia"/>
                <w:b/>
              </w:rPr>
              <w:t>林雅慧老師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944" w:rsidRPr="00077CD0" w:rsidRDefault="00E53944" w:rsidP="00033B1C">
            <w:pPr>
              <w:spacing w:line="400" w:lineRule="exact"/>
              <w:rPr>
                <w:rFonts w:ascii="標楷體" w:eastAsia="標楷體" w:hAnsi="標楷體"/>
              </w:rPr>
            </w:pPr>
            <w:r w:rsidRPr="00077CD0">
              <w:rPr>
                <w:rFonts w:ascii="標楷體" w:eastAsia="標楷體" w:hAnsi="標楷體" w:hint="eastAsia"/>
              </w:rPr>
              <w:t>認識家庭周期與發展任務，及家庭的主要功能，了解孩子的發展階段與心理需求。</w:t>
            </w:r>
          </w:p>
        </w:tc>
      </w:tr>
      <w:tr w:rsidR="00E53944" w:rsidRPr="00077CD0" w:rsidTr="00033B1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944" w:rsidRPr="00077CD0" w:rsidRDefault="00E53944" w:rsidP="00033B1C">
            <w:pPr>
              <w:widowControl/>
              <w:rPr>
                <w:rFonts w:ascii="標楷體" w:eastAsia="標楷體" w:hAnsi="標楷體"/>
                <w:b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944" w:rsidRPr="00077CD0" w:rsidRDefault="00E53944" w:rsidP="00033B1C">
            <w:pPr>
              <w:spacing w:line="400" w:lineRule="exact"/>
              <w:rPr>
                <w:rFonts w:ascii="標楷體" w:eastAsia="標楷體" w:hAnsi="標楷體"/>
                <w:b/>
              </w:rPr>
            </w:pPr>
            <w:r w:rsidRPr="00077CD0">
              <w:rPr>
                <w:rFonts w:ascii="標楷體" w:eastAsia="標楷體" w:hAnsi="標楷體" w:hint="eastAsia"/>
                <w:b/>
              </w:rPr>
              <w:t>生命的形塑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944" w:rsidRPr="00EC1BA3" w:rsidRDefault="00E53944" w:rsidP="00033B1C">
            <w:pPr>
              <w:spacing w:line="400" w:lineRule="exact"/>
              <w:rPr>
                <w:rFonts w:ascii="標楷體" w:eastAsia="標楷體" w:hAnsi="標楷體"/>
                <w:b/>
              </w:rPr>
            </w:pPr>
            <w:r w:rsidRPr="00EC1BA3">
              <w:rPr>
                <w:rFonts w:ascii="標楷體" w:eastAsia="標楷體" w:hAnsi="標楷體" w:hint="eastAsia"/>
                <w:b/>
              </w:rPr>
              <w:t>潘麗卿老師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944" w:rsidRPr="00077CD0" w:rsidRDefault="00E53944" w:rsidP="00033B1C">
            <w:pPr>
              <w:spacing w:line="400" w:lineRule="exact"/>
              <w:rPr>
                <w:rFonts w:ascii="標楷體" w:eastAsia="標楷體" w:hAnsi="標楷體"/>
              </w:rPr>
            </w:pPr>
            <w:r w:rsidRPr="00077CD0">
              <w:rPr>
                <w:rFonts w:ascii="標楷體" w:eastAsia="標楷體" w:hAnsi="標楷體" w:hint="eastAsia"/>
              </w:rPr>
              <w:t>知道父母就是孩子的原生家庭，覺察原生家庭對目前家庭生活的影響，能建立新的健康家庭模式。</w:t>
            </w:r>
          </w:p>
        </w:tc>
      </w:tr>
      <w:tr w:rsidR="00E53944" w:rsidRPr="00077CD0" w:rsidTr="00033B1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944" w:rsidRPr="00077CD0" w:rsidRDefault="00E53944" w:rsidP="00033B1C">
            <w:pPr>
              <w:widowControl/>
              <w:rPr>
                <w:rFonts w:ascii="標楷體" w:eastAsia="標楷體" w:hAnsi="標楷體"/>
                <w:b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944" w:rsidRPr="00077CD0" w:rsidRDefault="00E53944" w:rsidP="00033B1C">
            <w:pPr>
              <w:spacing w:line="400" w:lineRule="exact"/>
              <w:rPr>
                <w:rFonts w:ascii="標楷體" w:eastAsia="標楷體" w:hAnsi="標楷體"/>
                <w:b/>
              </w:rPr>
            </w:pPr>
            <w:r w:rsidRPr="00077CD0">
              <w:rPr>
                <w:rFonts w:ascii="標楷體" w:eastAsia="標楷體" w:hAnsi="標楷體" w:hint="eastAsia"/>
                <w:b/>
              </w:rPr>
              <w:t>幸福的開始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944" w:rsidRPr="00EC1BA3" w:rsidRDefault="00E53944" w:rsidP="00033B1C">
            <w:pPr>
              <w:spacing w:line="400" w:lineRule="exact"/>
              <w:rPr>
                <w:rFonts w:ascii="標楷體" w:eastAsia="標楷體" w:hAnsi="標楷體"/>
                <w:b/>
              </w:rPr>
            </w:pPr>
            <w:r w:rsidRPr="00EC1BA3">
              <w:rPr>
                <w:rFonts w:ascii="標楷體" w:eastAsia="標楷體" w:hAnsi="標楷體" w:hint="eastAsia"/>
              </w:rPr>
              <w:t>林雅慧老師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944" w:rsidRPr="00077CD0" w:rsidRDefault="00E53944" w:rsidP="00033B1C">
            <w:pPr>
              <w:spacing w:line="400" w:lineRule="exact"/>
              <w:rPr>
                <w:rFonts w:ascii="標楷體" w:eastAsia="標楷體" w:hAnsi="標楷體"/>
              </w:rPr>
            </w:pPr>
            <w:r w:rsidRPr="00077CD0">
              <w:rPr>
                <w:rFonts w:ascii="標楷體" w:eastAsia="標楷體" w:hAnsi="標楷體" w:hint="eastAsia"/>
              </w:rPr>
              <w:t>明白夫妻關係是家庭穩定的基礎，願意反思與檢視自己與配偶的關係，並努力增進夫妻親密的關係。</w:t>
            </w:r>
          </w:p>
        </w:tc>
      </w:tr>
      <w:tr w:rsidR="00E53944" w:rsidRPr="00077CD0" w:rsidTr="00033B1C">
        <w:tc>
          <w:tcPr>
            <w:tcW w:w="1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944" w:rsidRPr="00077CD0" w:rsidRDefault="00E53944" w:rsidP="00033B1C">
            <w:pPr>
              <w:spacing w:line="400" w:lineRule="exact"/>
              <w:rPr>
                <w:rFonts w:ascii="標楷體" w:eastAsia="標楷體" w:hAnsi="標楷體"/>
                <w:b/>
              </w:rPr>
            </w:pPr>
            <w:r w:rsidRPr="00077CD0">
              <w:rPr>
                <w:rFonts w:ascii="標楷體" w:eastAsia="標楷體" w:hAnsi="標楷體" w:hint="eastAsia"/>
                <w:b/>
              </w:rPr>
              <w:t>FUN關係</w:t>
            </w:r>
          </w:p>
          <w:p w:rsidR="00E53944" w:rsidRPr="00077CD0" w:rsidRDefault="00E53944" w:rsidP="00033B1C">
            <w:pPr>
              <w:spacing w:line="400" w:lineRule="exact"/>
              <w:rPr>
                <w:rFonts w:ascii="標楷體" w:eastAsia="標楷體" w:hAnsi="標楷體"/>
              </w:rPr>
            </w:pPr>
          </w:p>
          <w:p w:rsidR="00E53944" w:rsidRPr="00077CD0" w:rsidRDefault="00E53944" w:rsidP="00033B1C">
            <w:pPr>
              <w:spacing w:line="400" w:lineRule="exact"/>
              <w:rPr>
                <w:rFonts w:ascii="標楷體" w:eastAsia="標楷體" w:hAnsi="標楷體"/>
                <w:b/>
              </w:rPr>
            </w:pPr>
            <w:r w:rsidRPr="00077CD0">
              <w:rPr>
                <w:rFonts w:ascii="標楷體" w:eastAsia="標楷體" w:hAnsi="標楷體" w:hint="eastAsia"/>
                <w:b/>
              </w:rPr>
              <w:t>~打造家庭幸福力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944" w:rsidRPr="00077CD0" w:rsidRDefault="00E53944" w:rsidP="00033B1C">
            <w:pPr>
              <w:spacing w:line="400" w:lineRule="exact"/>
              <w:rPr>
                <w:rFonts w:ascii="標楷體" w:eastAsia="標楷體" w:hAnsi="標楷體"/>
                <w:b/>
              </w:rPr>
            </w:pPr>
            <w:r w:rsidRPr="00077CD0">
              <w:rPr>
                <w:rFonts w:ascii="標楷體" w:eastAsia="標楷體" w:hAnsi="標楷體" w:hint="eastAsia"/>
                <w:b/>
              </w:rPr>
              <w:t>關係華爾滋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944" w:rsidRPr="00EC1BA3" w:rsidRDefault="00E53944" w:rsidP="00033B1C">
            <w:pPr>
              <w:spacing w:line="400" w:lineRule="exact"/>
              <w:rPr>
                <w:rFonts w:ascii="標楷體" w:eastAsia="標楷體" w:hAnsi="標楷體"/>
                <w:b/>
              </w:rPr>
            </w:pPr>
            <w:r w:rsidRPr="00EC1BA3">
              <w:rPr>
                <w:rFonts w:ascii="標楷體" w:eastAsia="標楷體" w:hAnsi="標楷體" w:hint="eastAsia"/>
              </w:rPr>
              <w:t>潘麗卿老師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944" w:rsidRPr="00077CD0" w:rsidRDefault="00E53944" w:rsidP="00033B1C">
            <w:pPr>
              <w:spacing w:line="400" w:lineRule="exact"/>
              <w:rPr>
                <w:rFonts w:ascii="標楷體" w:eastAsia="標楷體" w:hAnsi="標楷體"/>
              </w:rPr>
            </w:pPr>
            <w:r w:rsidRPr="00077CD0">
              <w:rPr>
                <w:rFonts w:ascii="標楷體" w:eastAsia="標楷體" w:hAnsi="標楷體" w:hint="eastAsia"/>
              </w:rPr>
              <w:t>了解夫妻彼此特質與價值觀的差異來自性別與原生家庭使然，知道在差異中如何相處，找到最佳雙人舞步。</w:t>
            </w:r>
          </w:p>
        </w:tc>
      </w:tr>
      <w:tr w:rsidR="00E53944" w:rsidRPr="00077CD0" w:rsidTr="00033B1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944" w:rsidRPr="00077CD0" w:rsidRDefault="00E53944" w:rsidP="00033B1C">
            <w:pPr>
              <w:widowControl/>
              <w:rPr>
                <w:rFonts w:ascii="標楷體" w:eastAsia="標楷體" w:hAnsi="標楷體"/>
                <w:b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944" w:rsidRPr="00077CD0" w:rsidRDefault="00E53944" w:rsidP="00033B1C">
            <w:pPr>
              <w:spacing w:line="400" w:lineRule="exact"/>
              <w:rPr>
                <w:rFonts w:ascii="標楷體" w:eastAsia="標楷體" w:hAnsi="標楷體"/>
                <w:b/>
              </w:rPr>
            </w:pPr>
            <w:r w:rsidRPr="00077CD0">
              <w:rPr>
                <w:rFonts w:ascii="標楷體" w:eastAsia="標楷體" w:hAnsi="標楷體" w:hint="eastAsia"/>
                <w:b/>
              </w:rPr>
              <w:t>家庭悶燒鍋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944" w:rsidRPr="00EC1BA3" w:rsidRDefault="00E53944" w:rsidP="00033B1C">
            <w:pPr>
              <w:spacing w:line="400" w:lineRule="exact"/>
              <w:rPr>
                <w:rFonts w:ascii="標楷體" w:eastAsia="標楷體" w:hAnsi="標楷體"/>
                <w:b/>
              </w:rPr>
            </w:pPr>
            <w:r w:rsidRPr="00EC1BA3">
              <w:rPr>
                <w:rFonts w:ascii="標楷體" w:eastAsia="標楷體" w:hAnsi="標楷體" w:hint="eastAsia"/>
              </w:rPr>
              <w:t>林雅慧老師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944" w:rsidRPr="00077CD0" w:rsidRDefault="00E53944" w:rsidP="00033B1C">
            <w:pPr>
              <w:spacing w:line="400" w:lineRule="exact"/>
              <w:rPr>
                <w:rFonts w:ascii="標楷體" w:eastAsia="標楷體" w:hAnsi="標楷體"/>
              </w:rPr>
            </w:pPr>
            <w:r w:rsidRPr="00077CD0">
              <w:rPr>
                <w:rFonts w:ascii="標楷體" w:eastAsia="標楷體" w:hAnsi="標楷體" w:hint="eastAsia"/>
              </w:rPr>
              <w:t>認識衝突產生的原因及衝突模式，有能力在衝突中自我覺察，並運用方法處理在衝突中產生的情緒。</w:t>
            </w:r>
          </w:p>
        </w:tc>
      </w:tr>
      <w:tr w:rsidR="00E53944" w:rsidRPr="00077CD0" w:rsidTr="00033B1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944" w:rsidRPr="00077CD0" w:rsidRDefault="00E53944" w:rsidP="00033B1C">
            <w:pPr>
              <w:widowControl/>
              <w:rPr>
                <w:rFonts w:ascii="標楷體" w:eastAsia="標楷體" w:hAnsi="標楷體"/>
                <w:b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944" w:rsidRPr="00077CD0" w:rsidRDefault="00E53944" w:rsidP="00033B1C">
            <w:pPr>
              <w:spacing w:line="400" w:lineRule="exact"/>
              <w:rPr>
                <w:rFonts w:ascii="標楷體" w:eastAsia="標楷體" w:hAnsi="標楷體"/>
                <w:b/>
              </w:rPr>
            </w:pPr>
            <w:r w:rsidRPr="00077CD0">
              <w:rPr>
                <w:rFonts w:ascii="標楷體" w:eastAsia="標楷體" w:hAnsi="標楷體" w:hint="eastAsia"/>
                <w:b/>
              </w:rPr>
              <w:t>溝通與和好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944" w:rsidRPr="00EC1BA3" w:rsidRDefault="00E53944" w:rsidP="00033B1C">
            <w:pPr>
              <w:spacing w:line="400" w:lineRule="exact"/>
              <w:rPr>
                <w:rFonts w:ascii="標楷體" w:eastAsia="標楷體" w:hAnsi="標楷體"/>
                <w:b/>
              </w:rPr>
            </w:pPr>
            <w:r w:rsidRPr="00EC1BA3">
              <w:rPr>
                <w:rFonts w:ascii="標楷體" w:eastAsia="標楷體" w:hAnsi="標楷體" w:hint="eastAsia"/>
              </w:rPr>
              <w:t>潘麗卿老師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944" w:rsidRPr="00077CD0" w:rsidRDefault="00E53944" w:rsidP="00033B1C">
            <w:pPr>
              <w:spacing w:line="400" w:lineRule="exact"/>
              <w:rPr>
                <w:rFonts w:ascii="標楷體" w:eastAsia="標楷體" w:hAnsi="標楷體"/>
              </w:rPr>
            </w:pPr>
            <w:r w:rsidRPr="00077CD0">
              <w:rPr>
                <w:rFonts w:ascii="標楷體" w:eastAsia="標楷體" w:hAnsi="標楷體" w:hint="eastAsia"/>
              </w:rPr>
              <w:t>明白溝通常見的盲點，能找出最佳的溝通模式與良方，並運用有效的溝通技巧達到雙贏。</w:t>
            </w:r>
          </w:p>
        </w:tc>
      </w:tr>
    </w:tbl>
    <w:p w:rsidR="00205EDC" w:rsidRDefault="00033B1C" w:rsidP="00E53944">
      <w:pPr>
        <w:spacing w:before="50" w:after="50" w:line="320" w:lineRule="exact"/>
        <w:jc w:val="both"/>
      </w:pPr>
      <w:r>
        <w:br w:type="textWrapping" w:clear="all"/>
      </w:r>
    </w:p>
    <w:p w:rsidR="00E53944" w:rsidRPr="00E53944" w:rsidRDefault="00E53944" w:rsidP="00E53944">
      <w:pPr>
        <w:spacing w:before="50" w:after="50" w:line="320" w:lineRule="exact"/>
        <w:jc w:val="both"/>
        <w:rPr>
          <w:rFonts w:ascii="標楷體" w:eastAsia="標楷體" w:hAnsi="標楷體" w:cs="Times New Roman"/>
          <w:b/>
          <w:szCs w:val="24"/>
        </w:rPr>
      </w:pPr>
      <w:r w:rsidRPr="00E53944">
        <w:rPr>
          <w:rFonts w:ascii="標楷體" w:eastAsia="標楷體" w:hAnsi="標楷體" w:cs="Times New Roman" w:hint="eastAsia"/>
          <w:b/>
          <w:szCs w:val="24"/>
        </w:rPr>
        <w:t>附件二</w:t>
      </w:r>
    </w:p>
    <w:p w:rsidR="00E53944" w:rsidRPr="00E53944" w:rsidRDefault="00E53944" w:rsidP="00205EDC">
      <w:pPr>
        <w:widowControl/>
        <w:jc w:val="center"/>
        <w:rPr>
          <w:rFonts w:ascii="標楷體" w:eastAsia="標楷體" w:hAnsi="標楷體" w:cs="Times New Roman"/>
          <w:b/>
          <w:sz w:val="28"/>
          <w:szCs w:val="28"/>
        </w:rPr>
      </w:pPr>
      <w:r w:rsidRPr="00E53944">
        <w:rPr>
          <w:rFonts w:ascii="標楷體" w:eastAsia="標楷體" w:hAnsi="標楷體" w:cs="Times New Roman" w:hint="eastAsia"/>
          <w:b/>
          <w:sz w:val="28"/>
          <w:szCs w:val="28"/>
        </w:rPr>
        <w:t>桃園市政府家庭教育中心108年度學校家庭教育優質化</w:t>
      </w:r>
    </w:p>
    <w:p w:rsidR="00E53944" w:rsidRPr="00E53944" w:rsidRDefault="00E53944" w:rsidP="00E53944">
      <w:pPr>
        <w:widowControl/>
        <w:snapToGrid w:val="0"/>
        <w:spacing w:line="480" w:lineRule="auto"/>
        <w:jc w:val="center"/>
        <w:rPr>
          <w:rFonts w:ascii="標楷體" w:eastAsia="標楷體" w:hAnsi="標楷體" w:cs="Times New Roman"/>
          <w:b/>
          <w:sz w:val="28"/>
          <w:szCs w:val="28"/>
        </w:rPr>
      </w:pPr>
      <w:r w:rsidRPr="00E53944">
        <w:rPr>
          <w:rFonts w:ascii="標楷體" w:eastAsia="標楷體" w:hAnsi="標楷體" w:cs="Times New Roman" w:hint="eastAsia"/>
          <w:b/>
          <w:sz w:val="28"/>
          <w:szCs w:val="28"/>
        </w:rPr>
        <w:t>(學校志工家庭教育增能研習)</w:t>
      </w:r>
      <w:r w:rsidRPr="00E53944">
        <w:rPr>
          <w:rFonts w:ascii="標楷體" w:eastAsia="標楷體" w:hAnsi="標楷體" w:cs="Times New Roman"/>
          <w:b/>
          <w:sz w:val="28"/>
          <w:szCs w:val="28"/>
        </w:rPr>
        <w:t>報名</w:t>
      </w:r>
      <w:r w:rsidRPr="00E53944">
        <w:rPr>
          <w:rFonts w:ascii="標楷體" w:eastAsia="標楷體" w:hAnsi="標楷體" w:cs="Times New Roman" w:hint="eastAsia"/>
          <w:b/>
          <w:sz w:val="28"/>
          <w:szCs w:val="28"/>
        </w:rPr>
        <w:t>表</w:t>
      </w:r>
    </w:p>
    <w:p w:rsidR="00E53944" w:rsidRPr="00E53944" w:rsidRDefault="00E53944" w:rsidP="00E53944">
      <w:pPr>
        <w:snapToGrid w:val="0"/>
        <w:spacing w:line="360" w:lineRule="auto"/>
        <w:rPr>
          <w:rFonts w:ascii="標楷體" w:eastAsia="標楷體" w:hAnsi="標楷體" w:cs="Times New Roman"/>
          <w:szCs w:val="24"/>
        </w:rPr>
      </w:pPr>
      <w:r w:rsidRPr="00E53944">
        <w:rPr>
          <w:rFonts w:ascii="標楷體" w:eastAsia="標楷體" w:hAnsi="標楷體" w:cs="Times New Roman" w:hint="eastAsia"/>
          <w:szCs w:val="24"/>
        </w:rPr>
        <w:t>報名學校：　       　　　　　　地址：</w:t>
      </w:r>
    </w:p>
    <w:p w:rsidR="00E53944" w:rsidRPr="00E53944" w:rsidRDefault="00E53944" w:rsidP="00E53944">
      <w:pPr>
        <w:snapToGrid w:val="0"/>
        <w:spacing w:line="360" w:lineRule="auto"/>
        <w:rPr>
          <w:rFonts w:ascii="標楷體" w:eastAsia="標楷體" w:hAnsi="標楷體" w:cs="Times New Roman"/>
          <w:szCs w:val="24"/>
        </w:rPr>
      </w:pPr>
      <w:r w:rsidRPr="00E53944">
        <w:rPr>
          <w:rFonts w:ascii="標楷體" w:eastAsia="標楷體" w:hAnsi="標楷體" w:cs="Times New Roman" w:hint="eastAsia"/>
          <w:szCs w:val="24"/>
        </w:rPr>
        <w:t xml:space="preserve">承 辦 人：　　　　    　       聯絡電話：　　　　           </w:t>
      </w:r>
    </w:p>
    <w:p w:rsidR="00E53944" w:rsidRPr="00E53944" w:rsidRDefault="00E53944" w:rsidP="00E53944">
      <w:pPr>
        <w:snapToGrid w:val="0"/>
        <w:spacing w:line="360" w:lineRule="auto"/>
        <w:rPr>
          <w:rFonts w:ascii="標楷體" w:eastAsia="標楷體" w:hAnsi="標楷體" w:cs="Times New Roman"/>
          <w:szCs w:val="24"/>
        </w:rPr>
      </w:pPr>
      <w:r w:rsidRPr="00E53944">
        <w:rPr>
          <w:rFonts w:ascii="標楷體" w:eastAsia="標楷體" w:hAnsi="標楷體" w:cs="Times New Roman" w:hint="eastAsia"/>
          <w:szCs w:val="24"/>
        </w:rPr>
        <w:t>E-mail：</w:t>
      </w:r>
    </w:p>
    <w:tbl>
      <w:tblPr>
        <w:tblW w:w="8834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97"/>
        <w:gridCol w:w="4111"/>
        <w:gridCol w:w="2126"/>
      </w:tblGrid>
      <w:tr w:rsidR="00E53944" w:rsidRPr="00E53944" w:rsidTr="00205EDC">
        <w:trPr>
          <w:cantSplit/>
          <w:trHeight w:val="1027"/>
        </w:trPr>
        <w:tc>
          <w:tcPr>
            <w:tcW w:w="2597" w:type="dxa"/>
            <w:tcBorders>
              <w:top w:val="thinThickSmallGap" w:sz="24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3944" w:rsidRPr="00E53944" w:rsidRDefault="00E53944" w:rsidP="00E53944">
            <w:pPr>
              <w:snapToGrid w:val="0"/>
              <w:spacing w:line="360" w:lineRule="auto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E53944">
              <w:rPr>
                <w:rFonts w:ascii="標楷體" w:eastAsia="標楷體" w:hAnsi="標楷體" w:cs="Times New Roman" w:hint="eastAsia"/>
                <w:szCs w:val="24"/>
              </w:rPr>
              <w:t>姓名</w:t>
            </w:r>
          </w:p>
        </w:tc>
        <w:tc>
          <w:tcPr>
            <w:tcW w:w="4111" w:type="dxa"/>
            <w:tcBorders>
              <w:top w:val="thinThickSmallGap" w:sz="2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53944" w:rsidRPr="00E53944" w:rsidRDefault="00E53944" w:rsidP="00E53944">
            <w:pPr>
              <w:snapToGrid w:val="0"/>
              <w:spacing w:line="360" w:lineRule="auto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E53944">
              <w:rPr>
                <w:rFonts w:ascii="標楷體" w:eastAsia="標楷體" w:hAnsi="標楷體" w:cs="Times New Roman" w:hint="eastAsia"/>
                <w:szCs w:val="24"/>
              </w:rPr>
              <w:t>電話</w:t>
            </w:r>
          </w:p>
        </w:tc>
        <w:tc>
          <w:tcPr>
            <w:tcW w:w="2126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</w:tcPr>
          <w:p w:rsidR="00E53944" w:rsidRPr="00E53944" w:rsidRDefault="00E53944" w:rsidP="00E53944">
            <w:pPr>
              <w:snapToGrid w:val="0"/>
              <w:spacing w:line="360" w:lineRule="auto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E53944">
              <w:rPr>
                <w:rFonts w:ascii="標楷體" w:eastAsia="標楷體" w:hAnsi="標楷體" w:cs="Times New Roman" w:hint="eastAsia"/>
                <w:szCs w:val="24"/>
              </w:rPr>
              <w:t>素食</w:t>
            </w:r>
          </w:p>
          <w:p w:rsidR="00E53944" w:rsidRPr="00E53944" w:rsidRDefault="00E53944" w:rsidP="00E53944">
            <w:pPr>
              <w:snapToGrid w:val="0"/>
              <w:spacing w:line="360" w:lineRule="auto"/>
              <w:jc w:val="center"/>
              <w:rPr>
                <w:rFonts w:ascii="標楷體" w:eastAsia="標楷體" w:hAnsi="標楷體" w:cs="Times New Roman"/>
                <w:sz w:val="16"/>
                <w:szCs w:val="16"/>
              </w:rPr>
            </w:pPr>
            <w:r w:rsidRPr="00E53944">
              <w:rPr>
                <w:rFonts w:ascii="標楷體" w:eastAsia="標楷體" w:hAnsi="標楷體" w:cs="Times New Roman" w:hint="eastAsia"/>
                <w:sz w:val="16"/>
                <w:szCs w:val="16"/>
              </w:rPr>
              <w:t>（打ˇ）</w:t>
            </w:r>
          </w:p>
        </w:tc>
      </w:tr>
      <w:tr w:rsidR="00E53944" w:rsidRPr="00E53944" w:rsidTr="00205EDC">
        <w:trPr>
          <w:trHeight w:val="937"/>
        </w:trPr>
        <w:tc>
          <w:tcPr>
            <w:tcW w:w="2597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</w:tcPr>
          <w:p w:rsidR="00E53944" w:rsidRPr="00E53944" w:rsidRDefault="00E53944" w:rsidP="00E53944">
            <w:pPr>
              <w:snapToGrid w:val="0"/>
              <w:spacing w:line="360" w:lineRule="auto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944" w:rsidRPr="00E53944" w:rsidRDefault="00E53944" w:rsidP="00E53944">
            <w:pPr>
              <w:snapToGrid w:val="0"/>
              <w:spacing w:line="360" w:lineRule="auto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</w:tcPr>
          <w:p w:rsidR="00E53944" w:rsidRPr="00E53944" w:rsidRDefault="00E53944" w:rsidP="00E53944">
            <w:pPr>
              <w:snapToGrid w:val="0"/>
              <w:spacing w:line="360" w:lineRule="auto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E53944" w:rsidRPr="00E53944" w:rsidTr="00205EDC">
        <w:trPr>
          <w:trHeight w:val="937"/>
        </w:trPr>
        <w:tc>
          <w:tcPr>
            <w:tcW w:w="2597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</w:tcPr>
          <w:p w:rsidR="00E53944" w:rsidRPr="00E53944" w:rsidRDefault="00E53944" w:rsidP="00E53944">
            <w:pPr>
              <w:snapToGrid w:val="0"/>
              <w:spacing w:line="360" w:lineRule="auto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944" w:rsidRPr="00E53944" w:rsidRDefault="00E53944" w:rsidP="00E53944">
            <w:pPr>
              <w:snapToGrid w:val="0"/>
              <w:spacing w:line="360" w:lineRule="auto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</w:tcPr>
          <w:p w:rsidR="00E53944" w:rsidRPr="00E53944" w:rsidRDefault="00E53944" w:rsidP="00E53944">
            <w:pPr>
              <w:snapToGrid w:val="0"/>
              <w:spacing w:line="360" w:lineRule="auto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E53944" w:rsidRPr="00E53944" w:rsidTr="00205EDC">
        <w:trPr>
          <w:trHeight w:val="1021"/>
        </w:trPr>
        <w:tc>
          <w:tcPr>
            <w:tcW w:w="2597" w:type="dxa"/>
            <w:tcBorders>
              <w:top w:val="single" w:sz="6" w:space="0" w:color="auto"/>
              <w:left w:val="thinThickSmallGap" w:sz="24" w:space="0" w:color="auto"/>
              <w:bottom w:val="single" w:sz="4" w:space="0" w:color="auto"/>
              <w:right w:val="single" w:sz="6" w:space="0" w:color="auto"/>
            </w:tcBorders>
          </w:tcPr>
          <w:p w:rsidR="00E53944" w:rsidRPr="00E53944" w:rsidRDefault="00E53944" w:rsidP="00E53944">
            <w:pPr>
              <w:snapToGrid w:val="0"/>
              <w:spacing w:line="360" w:lineRule="auto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53944" w:rsidRPr="00E53944" w:rsidRDefault="00E53944" w:rsidP="00E53944">
            <w:pPr>
              <w:snapToGrid w:val="0"/>
              <w:spacing w:line="360" w:lineRule="auto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thickThinSmallGap" w:sz="24" w:space="0" w:color="auto"/>
            </w:tcBorders>
          </w:tcPr>
          <w:p w:rsidR="00E53944" w:rsidRPr="00E53944" w:rsidRDefault="00E53944" w:rsidP="00E53944">
            <w:pPr>
              <w:snapToGrid w:val="0"/>
              <w:spacing w:line="360" w:lineRule="auto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E53944" w:rsidRPr="00E53944" w:rsidTr="00205EDC">
        <w:trPr>
          <w:trHeight w:val="937"/>
        </w:trPr>
        <w:tc>
          <w:tcPr>
            <w:tcW w:w="2597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6" w:space="0" w:color="auto"/>
            </w:tcBorders>
          </w:tcPr>
          <w:p w:rsidR="00E53944" w:rsidRPr="00E53944" w:rsidRDefault="00E53944" w:rsidP="00E53944">
            <w:pPr>
              <w:snapToGrid w:val="0"/>
              <w:spacing w:line="360" w:lineRule="auto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53944" w:rsidRPr="00E53944" w:rsidRDefault="00E53944" w:rsidP="00E53944">
            <w:pPr>
              <w:snapToGrid w:val="0"/>
              <w:spacing w:line="360" w:lineRule="auto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thickThinSmallGap" w:sz="24" w:space="0" w:color="auto"/>
            </w:tcBorders>
          </w:tcPr>
          <w:p w:rsidR="00E53944" w:rsidRPr="00E53944" w:rsidRDefault="00E53944" w:rsidP="00E53944">
            <w:pPr>
              <w:snapToGrid w:val="0"/>
              <w:spacing w:line="360" w:lineRule="auto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E53944" w:rsidRPr="00E53944" w:rsidTr="00205EDC">
        <w:trPr>
          <w:trHeight w:val="937"/>
        </w:trPr>
        <w:tc>
          <w:tcPr>
            <w:tcW w:w="2597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6" w:space="0" w:color="auto"/>
            </w:tcBorders>
          </w:tcPr>
          <w:p w:rsidR="00E53944" w:rsidRPr="00E53944" w:rsidRDefault="00E53944" w:rsidP="00E53944">
            <w:pPr>
              <w:snapToGrid w:val="0"/>
              <w:spacing w:line="360" w:lineRule="auto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53944" w:rsidRPr="00E53944" w:rsidRDefault="00E53944" w:rsidP="00E53944">
            <w:pPr>
              <w:snapToGrid w:val="0"/>
              <w:spacing w:line="360" w:lineRule="auto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thickThinSmallGap" w:sz="24" w:space="0" w:color="auto"/>
            </w:tcBorders>
          </w:tcPr>
          <w:p w:rsidR="00E53944" w:rsidRPr="00E53944" w:rsidRDefault="00E53944" w:rsidP="00E53944">
            <w:pPr>
              <w:snapToGrid w:val="0"/>
              <w:spacing w:line="360" w:lineRule="auto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E53944" w:rsidRPr="00E53944" w:rsidTr="00205EDC">
        <w:trPr>
          <w:trHeight w:val="937"/>
        </w:trPr>
        <w:tc>
          <w:tcPr>
            <w:tcW w:w="2597" w:type="dxa"/>
            <w:tcBorders>
              <w:top w:val="single" w:sz="4" w:space="0" w:color="auto"/>
              <w:left w:val="thinThickSmallGap" w:sz="24" w:space="0" w:color="auto"/>
              <w:bottom w:val="thickThinSmallGap" w:sz="24" w:space="0" w:color="auto"/>
              <w:right w:val="single" w:sz="6" w:space="0" w:color="auto"/>
            </w:tcBorders>
          </w:tcPr>
          <w:p w:rsidR="00E53944" w:rsidRPr="00E53944" w:rsidRDefault="00E53944" w:rsidP="00E53944">
            <w:pPr>
              <w:snapToGrid w:val="0"/>
              <w:spacing w:line="360" w:lineRule="auto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thickThinSmallGap" w:sz="24" w:space="0" w:color="auto"/>
              <w:right w:val="single" w:sz="6" w:space="0" w:color="auto"/>
            </w:tcBorders>
          </w:tcPr>
          <w:p w:rsidR="00E53944" w:rsidRPr="00E53944" w:rsidRDefault="00E53944" w:rsidP="00E53944">
            <w:pPr>
              <w:snapToGrid w:val="0"/>
              <w:spacing w:line="360" w:lineRule="auto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E53944" w:rsidRPr="00E53944" w:rsidRDefault="00E53944" w:rsidP="00E53944">
            <w:pPr>
              <w:snapToGrid w:val="0"/>
              <w:spacing w:line="360" w:lineRule="auto"/>
              <w:rPr>
                <w:rFonts w:ascii="標楷體" w:eastAsia="標楷體" w:hAnsi="標楷體" w:cs="Times New Roman"/>
                <w:szCs w:val="24"/>
              </w:rPr>
            </w:pPr>
          </w:p>
        </w:tc>
      </w:tr>
    </w:tbl>
    <w:p w:rsidR="00E53944" w:rsidRPr="00E53944" w:rsidRDefault="00E53944" w:rsidP="00E53944">
      <w:pPr>
        <w:spacing w:line="380" w:lineRule="exact"/>
        <w:ind w:firstLineChars="100" w:firstLine="240"/>
        <w:jc w:val="both"/>
        <w:rPr>
          <w:rFonts w:ascii="標楷體" w:eastAsia="標楷體" w:hAnsi="標楷體" w:cs="Times New Roman"/>
          <w:szCs w:val="24"/>
        </w:rPr>
      </w:pPr>
      <w:r w:rsidRPr="00E53944">
        <w:rPr>
          <w:rFonts w:ascii="標楷體" w:eastAsia="標楷體" w:hAnsi="標楷體" w:cs="Times New Roman" w:hint="eastAsia"/>
          <w:szCs w:val="24"/>
        </w:rPr>
        <w:t>※報到時間：1</w:t>
      </w:r>
      <w:r w:rsidRPr="00E53944">
        <w:rPr>
          <w:rFonts w:ascii="標楷體" w:eastAsia="標楷體" w:hAnsi="標楷體" w:cs="Times New Roman"/>
          <w:szCs w:val="24"/>
        </w:rPr>
        <w:t>08</w:t>
      </w:r>
      <w:r w:rsidRPr="00E53944">
        <w:rPr>
          <w:rFonts w:ascii="標楷體" w:eastAsia="標楷體" w:hAnsi="標楷體" w:cs="Times New Roman" w:hint="eastAsia"/>
          <w:szCs w:val="24"/>
        </w:rPr>
        <w:t>年5月31</w:t>
      </w:r>
      <w:r w:rsidRPr="00E53944">
        <w:rPr>
          <w:rFonts w:ascii="標楷體" w:eastAsia="標楷體" w:hAnsi="標楷體" w:cs="Times New Roman"/>
          <w:szCs w:val="24"/>
        </w:rPr>
        <w:t>日、6月6日、6月13日</w:t>
      </w:r>
      <w:r w:rsidRPr="00E53944">
        <w:rPr>
          <w:rFonts w:ascii="標楷體" w:eastAsia="標楷體" w:hAnsi="標楷體" w:cs="Times New Roman" w:hint="eastAsia"/>
          <w:szCs w:val="24"/>
        </w:rPr>
        <w:t xml:space="preserve">( </w:t>
      </w:r>
      <w:r w:rsidRPr="00E53944">
        <w:rPr>
          <w:rFonts w:ascii="標楷體" w:eastAsia="標楷體" w:hAnsi="標楷體" w:cs="Times New Roman"/>
          <w:szCs w:val="24"/>
        </w:rPr>
        <w:t>9時</w:t>
      </w:r>
      <w:r w:rsidRPr="00E53944">
        <w:rPr>
          <w:rFonts w:ascii="標楷體" w:eastAsia="標楷體" w:hAnsi="標楷體" w:cs="Times New Roman" w:hint="eastAsia"/>
          <w:szCs w:val="24"/>
        </w:rPr>
        <w:t>00分)</w:t>
      </w:r>
    </w:p>
    <w:p w:rsidR="00E53944" w:rsidRPr="00E53944" w:rsidRDefault="00E53944" w:rsidP="00E53944">
      <w:pPr>
        <w:spacing w:line="380" w:lineRule="exact"/>
        <w:ind w:left="240"/>
        <w:jc w:val="both"/>
        <w:rPr>
          <w:rFonts w:ascii="標楷體" w:eastAsia="標楷體" w:hAnsi="標楷體" w:cs="Times New Roman"/>
          <w:szCs w:val="24"/>
        </w:rPr>
      </w:pPr>
      <w:r w:rsidRPr="00E53944">
        <w:rPr>
          <w:rFonts w:ascii="標楷體" w:eastAsia="標楷體" w:hAnsi="標楷體" w:cs="Times New Roman" w:hint="eastAsia"/>
          <w:szCs w:val="24"/>
        </w:rPr>
        <w:t>※研習時間：108年</w:t>
      </w:r>
      <w:r w:rsidRPr="00E53944">
        <w:rPr>
          <w:rFonts w:ascii="標楷體" w:eastAsia="標楷體" w:hAnsi="標楷體" w:cs="Times New Roman"/>
          <w:szCs w:val="24"/>
        </w:rPr>
        <w:t>5</w:t>
      </w:r>
      <w:r w:rsidRPr="00E53944">
        <w:rPr>
          <w:rFonts w:ascii="標楷體" w:eastAsia="標楷體" w:hAnsi="標楷體" w:cs="Times New Roman" w:hint="eastAsia"/>
          <w:szCs w:val="24"/>
        </w:rPr>
        <w:t>月</w:t>
      </w:r>
      <w:r w:rsidRPr="00E53944">
        <w:rPr>
          <w:rFonts w:ascii="標楷體" w:eastAsia="標楷體" w:hAnsi="標楷體" w:cs="Times New Roman"/>
          <w:szCs w:val="24"/>
        </w:rPr>
        <w:t>31</w:t>
      </w:r>
      <w:r w:rsidRPr="00E53944">
        <w:rPr>
          <w:rFonts w:ascii="標楷體" w:eastAsia="標楷體" w:hAnsi="標楷體" w:cs="Times New Roman" w:hint="eastAsia"/>
          <w:szCs w:val="24"/>
        </w:rPr>
        <w:t>日、</w:t>
      </w:r>
      <w:r w:rsidRPr="00E53944">
        <w:rPr>
          <w:rFonts w:ascii="標楷體" w:eastAsia="標楷體" w:hAnsi="標楷體" w:cs="Times New Roman"/>
          <w:szCs w:val="24"/>
        </w:rPr>
        <w:t>6月6日、6月13日</w:t>
      </w:r>
      <w:r w:rsidRPr="00E53944">
        <w:rPr>
          <w:rFonts w:ascii="標楷體" w:eastAsia="標楷體" w:hAnsi="標楷體" w:cs="Times New Roman" w:hint="eastAsia"/>
          <w:szCs w:val="24"/>
        </w:rPr>
        <w:t>(</w:t>
      </w:r>
      <w:r w:rsidRPr="00E53944">
        <w:rPr>
          <w:rFonts w:ascii="標楷體" w:eastAsia="標楷體" w:hAnsi="標楷體" w:cs="Times New Roman"/>
          <w:szCs w:val="24"/>
        </w:rPr>
        <w:t>15</w:t>
      </w:r>
      <w:r w:rsidRPr="00E53944">
        <w:rPr>
          <w:rFonts w:ascii="標楷體" w:eastAsia="標楷體" w:hAnsi="標楷體" w:cs="Times New Roman" w:hint="eastAsia"/>
          <w:szCs w:val="24"/>
        </w:rPr>
        <w:t>時00分)</w:t>
      </w:r>
    </w:p>
    <w:p w:rsidR="00E53944" w:rsidRPr="00E53944" w:rsidRDefault="00E53944" w:rsidP="00E53944">
      <w:pPr>
        <w:spacing w:line="380" w:lineRule="exact"/>
        <w:ind w:firstLineChars="100" w:firstLine="240"/>
        <w:jc w:val="both"/>
        <w:rPr>
          <w:rFonts w:ascii="標楷體" w:eastAsia="標楷體" w:hAnsi="標楷體" w:cs="Times New Roman"/>
          <w:szCs w:val="24"/>
        </w:rPr>
      </w:pPr>
      <w:r w:rsidRPr="00E53944">
        <w:rPr>
          <w:rFonts w:ascii="標楷體" w:eastAsia="標楷體" w:hAnsi="標楷體" w:cs="Times New Roman" w:hint="eastAsia"/>
          <w:szCs w:val="24"/>
        </w:rPr>
        <w:t>※研習地點：青埔國民小學 (</w:t>
      </w:r>
      <w:r w:rsidR="00A520EF">
        <w:rPr>
          <w:rFonts w:ascii="標楷體" w:eastAsia="標楷體" w:hAnsi="標楷體" w:cs="Times New Roman" w:hint="eastAsia"/>
          <w:szCs w:val="24"/>
        </w:rPr>
        <w:t>二樓雙語教育中心)</w:t>
      </w:r>
    </w:p>
    <w:p w:rsidR="00E53944" w:rsidRPr="00E53944" w:rsidRDefault="00E53944" w:rsidP="00E53944">
      <w:pPr>
        <w:spacing w:line="400" w:lineRule="exact"/>
        <w:ind w:firstLineChars="100" w:firstLine="240"/>
        <w:jc w:val="both"/>
        <w:rPr>
          <w:rFonts w:ascii="標楷體" w:eastAsia="標楷體" w:hAnsi="標楷體" w:cs="Times New Roman"/>
          <w:szCs w:val="24"/>
        </w:rPr>
      </w:pPr>
      <w:r w:rsidRPr="00E53944">
        <w:rPr>
          <w:rFonts w:ascii="標楷體" w:eastAsia="標楷體" w:hAnsi="標楷體" w:cs="Times New Roman" w:hint="eastAsia"/>
          <w:szCs w:val="24"/>
        </w:rPr>
        <w:t>※名額：</w:t>
      </w:r>
      <w:r w:rsidRPr="00E53944">
        <w:rPr>
          <w:rFonts w:ascii="標楷體" w:eastAsia="標楷體" w:hAnsi="標楷體" w:cs="Times New Roman"/>
          <w:b/>
          <w:bCs/>
          <w:szCs w:val="24"/>
        </w:rPr>
        <w:t>20</w:t>
      </w:r>
      <w:r w:rsidRPr="00E53944">
        <w:rPr>
          <w:rFonts w:ascii="標楷體" w:eastAsia="標楷體" w:hAnsi="標楷體" w:cs="Times New Roman" w:hint="eastAsia"/>
          <w:b/>
          <w:bCs/>
          <w:szCs w:val="24"/>
        </w:rPr>
        <w:t>名</w:t>
      </w:r>
      <w:r w:rsidRPr="00E53944">
        <w:rPr>
          <w:rFonts w:ascii="標楷體" w:eastAsia="標楷體" w:hAnsi="標楷體" w:cs="Times New Roman" w:hint="eastAsia"/>
          <w:szCs w:val="24"/>
        </w:rPr>
        <w:t>，依報名先後順序，額滿為止。</w:t>
      </w:r>
    </w:p>
    <w:p w:rsidR="00205EDC" w:rsidRDefault="00E53944" w:rsidP="00E53944">
      <w:pPr>
        <w:spacing w:line="400" w:lineRule="exact"/>
        <w:ind w:leftChars="100" w:left="1920" w:hangingChars="700" w:hanging="1680"/>
        <w:rPr>
          <w:rFonts w:ascii="標楷體" w:eastAsia="標楷體" w:hAnsi="標楷體" w:cs="Times New Roman"/>
          <w:szCs w:val="24"/>
        </w:rPr>
      </w:pPr>
      <w:r w:rsidRPr="00E53944">
        <w:rPr>
          <w:rFonts w:ascii="標楷體" w:eastAsia="標楷體" w:hAnsi="標楷體" w:cs="Times New Roman" w:hint="eastAsia"/>
          <w:szCs w:val="24"/>
        </w:rPr>
        <w:t>※報名方式：5</w:t>
      </w:r>
      <w:r w:rsidRPr="00E53944">
        <w:rPr>
          <w:rFonts w:ascii="標楷體" w:eastAsia="標楷體" w:hAnsi="標楷體" w:cs="Times New Roman"/>
          <w:szCs w:val="24"/>
        </w:rPr>
        <w:t xml:space="preserve"> </w:t>
      </w:r>
      <w:r w:rsidRPr="00E53944">
        <w:rPr>
          <w:rFonts w:ascii="標楷體" w:eastAsia="標楷體" w:hAnsi="標楷體" w:cs="Times New Roman" w:hint="eastAsia"/>
          <w:szCs w:val="24"/>
        </w:rPr>
        <w:t>月</w:t>
      </w:r>
      <w:r w:rsidRPr="00E53944">
        <w:rPr>
          <w:rFonts w:ascii="標楷體" w:eastAsia="標楷體" w:hAnsi="標楷體" w:cs="Times New Roman"/>
          <w:szCs w:val="24"/>
        </w:rPr>
        <w:t>20</w:t>
      </w:r>
      <w:r w:rsidRPr="00E53944">
        <w:rPr>
          <w:rFonts w:ascii="標楷體" w:eastAsia="標楷體" w:hAnsi="標楷體" w:cs="Times New Roman" w:hint="eastAsia"/>
          <w:szCs w:val="24"/>
        </w:rPr>
        <w:t>日前，填妥報名表</w:t>
      </w:r>
      <w:r w:rsidR="00165D03" w:rsidRPr="00165D03">
        <w:rPr>
          <w:rFonts w:ascii="標楷體" w:eastAsia="標楷體" w:hAnsi="標楷體" w:cs="Times New Roman" w:hint="eastAsia"/>
          <w:szCs w:val="24"/>
        </w:rPr>
        <w:t>(Word檔)</w:t>
      </w:r>
      <w:r w:rsidRPr="00E53944">
        <w:rPr>
          <w:rFonts w:ascii="標楷體" w:eastAsia="標楷體" w:hAnsi="標楷體" w:cs="Times New Roman" w:hint="eastAsia"/>
          <w:szCs w:val="24"/>
        </w:rPr>
        <w:t>，以電子郵件傳送至</w:t>
      </w:r>
    </w:p>
    <w:p w:rsidR="00E53944" w:rsidRDefault="00E53944" w:rsidP="00E53944">
      <w:pPr>
        <w:spacing w:line="400" w:lineRule="exact"/>
        <w:ind w:leftChars="100" w:left="1920" w:hangingChars="700" w:hanging="1680"/>
        <w:rPr>
          <w:rFonts w:ascii="標楷體" w:eastAsia="標楷體" w:hAnsi="標楷體" w:cs="Times New Roman"/>
          <w:szCs w:val="24"/>
        </w:rPr>
      </w:pPr>
      <w:r w:rsidRPr="00E53944">
        <w:rPr>
          <w:rFonts w:ascii="標楷體" w:eastAsia="標楷體" w:hAnsi="標楷體" w:cs="Times New Roman" w:hint="eastAsia"/>
          <w:szCs w:val="24"/>
        </w:rPr>
        <w:t>輔導主任信箱：</w:t>
      </w:r>
      <w:hyperlink r:id="rId7" w:history="1">
        <w:r w:rsidR="00205EDC" w:rsidRPr="00C151F6">
          <w:rPr>
            <w:rStyle w:val="a4"/>
            <w:rFonts w:ascii="標楷體" w:eastAsia="標楷體" w:hAnsi="標楷體" w:cs="Times New Roman"/>
            <w:szCs w:val="24"/>
          </w:rPr>
          <w:t>huamey0321@gmail.com</w:t>
        </w:r>
      </w:hyperlink>
      <w:r w:rsidRPr="00E53944">
        <w:rPr>
          <w:rFonts w:ascii="標楷體" w:eastAsia="標楷體" w:hAnsi="標楷體" w:cs="Times New Roman" w:hint="eastAsia"/>
          <w:szCs w:val="24"/>
        </w:rPr>
        <w:t xml:space="preserve"> </w:t>
      </w:r>
    </w:p>
    <w:p w:rsidR="00E53944" w:rsidRPr="00E53944" w:rsidRDefault="00205EDC" w:rsidP="00205EDC">
      <w:pPr>
        <w:spacing w:line="40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</w:t>
      </w:r>
      <w:r w:rsidR="00E53944" w:rsidRPr="00E53944">
        <w:rPr>
          <w:rFonts w:ascii="標楷體" w:eastAsia="標楷體" w:hAnsi="標楷體" w:cs="Times New Roman" w:hint="eastAsia"/>
          <w:szCs w:val="24"/>
        </w:rPr>
        <w:t>聯絡人：青埔國小輔導主任曾花妹  （</w:t>
      </w:r>
      <w:r w:rsidR="00E53944" w:rsidRPr="00E53944">
        <w:rPr>
          <w:rFonts w:ascii="標楷體" w:eastAsia="標楷體" w:hAnsi="標楷體" w:cs="Times New Roman"/>
          <w:szCs w:val="24"/>
        </w:rPr>
        <w:t>03-4531626#610）</w:t>
      </w:r>
    </w:p>
    <w:p w:rsidR="00E53944" w:rsidRPr="00E53944" w:rsidRDefault="00E53944" w:rsidP="00EC35B0"/>
    <w:sectPr w:rsidR="00E53944" w:rsidRPr="00E53944" w:rsidSect="00205EDC">
      <w:pgSz w:w="11906" w:h="16838" w:code="9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0E08" w:rsidRDefault="00DF0E08" w:rsidP="00165D03">
      <w:r>
        <w:separator/>
      </w:r>
    </w:p>
  </w:endnote>
  <w:endnote w:type="continuationSeparator" w:id="0">
    <w:p w:rsidR="00DF0E08" w:rsidRDefault="00DF0E08" w:rsidP="00165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0E08" w:rsidRDefault="00DF0E08" w:rsidP="00165D03">
      <w:r>
        <w:separator/>
      </w:r>
    </w:p>
  </w:footnote>
  <w:footnote w:type="continuationSeparator" w:id="0">
    <w:p w:rsidR="00DF0E08" w:rsidRDefault="00DF0E08" w:rsidP="00165D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98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5B0"/>
    <w:rsid w:val="00033B1C"/>
    <w:rsid w:val="000E06FC"/>
    <w:rsid w:val="00165D03"/>
    <w:rsid w:val="00205EDC"/>
    <w:rsid w:val="005010EF"/>
    <w:rsid w:val="00A520EF"/>
    <w:rsid w:val="00DF0E08"/>
    <w:rsid w:val="00E461F3"/>
    <w:rsid w:val="00E53944"/>
    <w:rsid w:val="00EC35B0"/>
    <w:rsid w:val="00F40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3944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E53944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65D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65D03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65D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65D03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3944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E53944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65D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65D03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65D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65D0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uamey0321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944</Characters>
  <Application>Microsoft Office Word</Application>
  <DocSecurity>0</DocSecurity>
  <Lines>7</Lines>
  <Paragraphs>2</Paragraphs>
  <ScaleCrop>false</ScaleCrop>
  <Company/>
  <LinksUpToDate>false</LinksUpToDate>
  <CharactersWithSpaces>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cpps I</dc:creator>
  <cp:lastModifiedBy>user1</cp:lastModifiedBy>
  <cp:revision>2</cp:revision>
  <dcterms:created xsi:type="dcterms:W3CDTF">2019-05-16T01:10:00Z</dcterms:created>
  <dcterms:modified xsi:type="dcterms:W3CDTF">2019-05-16T01:10:00Z</dcterms:modified>
</cp:coreProperties>
</file>